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F0142" w14:textId="1175B047" w:rsidR="00153C58" w:rsidRDefault="00472E8A" w:rsidP="00BE39A2">
      <w:pPr>
        <w:spacing w:line="276" w:lineRule="auto"/>
        <w:rPr>
          <w:rFonts w:eastAsiaTheme="majorEastAsia" w:cs="Arial"/>
          <w:outline/>
          <w:color w:val="92D050"/>
          <w:sz w:val="44"/>
          <w:szCs w:val="44"/>
          <w:lang w:val="es-ES"/>
          <w14:textOutline w14:w="9525" w14:cap="flat" w14:cmpd="sng" w14:algn="ctr">
            <w14:noFill/>
            <w14:prstDash w14:val="solid"/>
            <w14:round/>
          </w14:textOutline>
        </w:rPr>
      </w:pPr>
      <w:r w:rsidRPr="00472E8A">
        <w:rPr>
          <w:rFonts w:cs="Arial"/>
          <w:b/>
          <w:bCs/>
          <w:noProof/>
          <w:color w:val="FFFFFF" w:themeColor="background1"/>
          <w:sz w:val="44"/>
          <w:szCs w:val="44"/>
          <w:lang w:eastAsia="de-DE"/>
          <w14:textOutline w14:w="9525" w14:cap="flat" w14:cmpd="sng" w14:algn="ctr">
            <w14:noFill/>
            <w14:prstDash w14:val="solid"/>
            <w14:round/>
          </w14:textOutline>
          <w14:textFill>
            <w14:noFill/>
          </w14:textFill>
        </w:rPr>
        <mc:AlternateContent>
          <mc:Choice Requires="wps">
            <w:drawing>
              <wp:anchor distT="45720" distB="45720" distL="114300" distR="114300" simplePos="0" relativeHeight="251649536" behindDoc="0" locked="0" layoutInCell="1" allowOverlap="1" wp14:anchorId="03D702FE" wp14:editId="1BFF82E4">
                <wp:simplePos x="0" y="0"/>
                <wp:positionH relativeFrom="margin">
                  <wp:posOffset>1847004</wp:posOffset>
                </wp:positionH>
                <wp:positionV relativeFrom="paragraph">
                  <wp:posOffset>9064414</wp:posOffset>
                </wp:positionV>
                <wp:extent cx="2360930" cy="194945"/>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4945"/>
                        </a:xfrm>
                        <a:prstGeom prst="rect">
                          <a:avLst/>
                        </a:prstGeom>
                        <a:noFill/>
                        <a:ln w="9525">
                          <a:noFill/>
                          <a:miter lim="800000"/>
                          <a:headEnd/>
                          <a:tailEnd/>
                        </a:ln>
                      </wps:spPr>
                      <wps:txbx>
                        <w:txbxContent>
                          <w:p w14:paraId="76A12183" w14:textId="77777777" w:rsidR="00472E8A" w:rsidRPr="00B6387E" w:rsidRDefault="00472E8A" w:rsidP="00472E8A">
                            <w:pPr>
                              <w:rPr>
                                <w:sz w:val="14"/>
                              </w:rPr>
                            </w:pPr>
                            <w:r w:rsidRPr="00B6387E">
                              <w:rPr>
                                <w:sz w:val="14"/>
                              </w:rPr>
                              <w:t>Gefördert durch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3D702FE" id="_x0000_t202" coordsize="21600,21600" o:spt="202" path="m,l,21600r21600,l21600,xe">
                <v:stroke joinstyle="miter"/>
                <v:path gradientshapeok="t" o:connecttype="rect"/>
              </v:shapetype>
              <v:shape id="Textfeld 2" o:spid="_x0000_s1026" type="#_x0000_t202" style="position:absolute;margin-left:145.45pt;margin-top:713.75pt;width:185.9pt;height:15.35pt;z-index:2516495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" filled="f" stroked="f">
                <v:textbox>
                  <w:txbxContent>
                    <w:p w14:paraId="76A12183" w14:textId="77777777" w:rsidR="00472E8A" w:rsidRPr="00B6387E" w:rsidRDefault="00472E8A" w:rsidP="00472E8A">
                      <w:pPr>
                        <w:rPr>
                          <w:sz w:val="14"/>
                        </w:rPr>
                      </w:pPr>
                      <w:r w:rsidRPr="00B6387E">
                        <w:rPr>
                          <w:sz w:val="14"/>
                        </w:rPr>
                        <w:t>Gefördert durch</w:t>
                      </w:r>
                    </w:p>
                  </w:txbxContent>
                </v:textbox>
                <w10:wrap anchorx="margin"/>
              </v:shape>
            </w:pict>
          </mc:Fallback>
        </mc:AlternateContent>
      </w:r>
      <w:r w:rsidRPr="00472E8A">
        <w:rPr>
          <w:rFonts w:cs="Arial"/>
          <w:b/>
          <w:bCs/>
          <w:noProof/>
          <w:color w:val="FFFFFF" w:themeColor="background1"/>
          <w:sz w:val="44"/>
          <w:szCs w:val="44"/>
          <w:lang w:eastAsia="de-DE"/>
          <w14:textOutline w14:w="9525" w14:cap="flat" w14:cmpd="sng" w14:algn="ctr">
            <w14:noFill/>
            <w14:prstDash w14:val="solid"/>
            <w14:round/>
          </w14:textOutline>
          <w14:textFill>
            <w14:noFill/>
          </w14:textFill>
        </w:rPr>
        <w:drawing>
          <wp:anchor distT="0" distB="0" distL="114300" distR="114300" simplePos="0" relativeHeight="251648512" behindDoc="0" locked="0" layoutInCell="1" allowOverlap="1" wp14:anchorId="07C5B852" wp14:editId="777563F5">
            <wp:simplePos x="0" y="0"/>
            <wp:positionH relativeFrom="margin">
              <wp:posOffset>1931881</wp:posOffset>
            </wp:positionH>
            <wp:positionV relativeFrom="paragraph">
              <wp:posOffset>9225915</wp:posOffset>
            </wp:positionV>
            <wp:extent cx="2209800" cy="40195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_SEN_MVKU_Logo_DE_H_PT_4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9800" cy="401955"/>
                    </a:xfrm>
                    <a:prstGeom prst="rect">
                      <a:avLst/>
                    </a:prstGeom>
                  </pic:spPr>
                </pic:pic>
              </a:graphicData>
            </a:graphic>
            <wp14:sizeRelH relativeFrom="margin">
              <wp14:pctWidth>0</wp14:pctWidth>
            </wp14:sizeRelH>
            <wp14:sizeRelV relativeFrom="margin">
              <wp14:pctHeight>0</wp14:pctHeight>
            </wp14:sizeRelV>
          </wp:anchor>
        </w:drawing>
      </w:r>
      <w:r w:rsidR="00153C58" w:rsidRPr="00477E6F">
        <w:rPr>
          <w:rFonts w:asciiTheme="minorHAnsi" w:hAnsiTheme="minorHAnsi" w:cstheme="minorHAnsi"/>
          <w:noProof/>
          <w:sz w:val="14"/>
          <w:szCs w:val="14"/>
          <w:lang w:eastAsia="de-DE"/>
        </w:rPr>
        <mc:AlternateContent>
          <mc:Choice Requires="wps">
            <w:drawing>
              <wp:anchor distT="0" distB="0" distL="114300" distR="114300" simplePos="0" relativeHeight="251644416" behindDoc="0" locked="0" layoutInCell="1" allowOverlap="1" wp14:anchorId="443AF47E" wp14:editId="731E9BFF">
                <wp:simplePos x="0" y="0"/>
                <wp:positionH relativeFrom="column">
                  <wp:posOffset>2397403</wp:posOffset>
                </wp:positionH>
                <wp:positionV relativeFrom="paragraph">
                  <wp:posOffset>6960689</wp:posOffset>
                </wp:positionV>
                <wp:extent cx="4122420" cy="149161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122420" cy="1491615"/>
                        </a:xfrm>
                        <a:prstGeom prst="rect">
                          <a:avLst/>
                        </a:prstGeom>
                        <a:noFill/>
                        <a:ln w="6350">
                          <a:noFill/>
                        </a:ln>
                      </wps:spPr>
                      <wps:txbx>
                        <w:txbxContent>
                          <w:p w14:paraId="731EFB07" w14:textId="1C8159DA" w:rsidR="00153C58" w:rsidRPr="00153C58" w:rsidRDefault="00153C58" w:rsidP="00153C58">
                            <w:pPr>
                              <w:pStyle w:val="OutlineTitle"/>
                              <w:spacing w:line="276" w:lineRule="auto"/>
                              <w:rPr>
                                <w:rFonts w:ascii="Arial" w:hAnsi="Arial" w:cs="Arial"/>
                                <w:iCs w:val="0"/>
                                <w:color w:val="7F7F7F" w:themeColor="text1" w:themeTint="80"/>
                                <w:sz w:val="44"/>
                                <w:szCs w:val="44"/>
                                <w:lang w:val="de-DE"/>
                              </w:rPr>
                            </w:pPr>
                            <w:r>
                              <w:rPr>
                                <w:rFonts w:ascii="Arial" w:hAnsi="Arial" w:cs="Arial"/>
                                <w:iCs w:val="0"/>
                                <w:sz w:val="44"/>
                                <w:szCs w:val="44"/>
                                <w:lang w:val="es-ES"/>
                              </w:rPr>
                              <w:t xml:space="preserve">Thema: </w:t>
                            </w:r>
                            <w:r w:rsidR="0018556F">
                              <w:rPr>
                                <w:rFonts w:ascii="Arial" w:hAnsi="Arial" w:cs="Arial"/>
                                <w:iCs w:val="0"/>
                                <w:color w:val="7F7F7F" w:themeColor="text1" w:themeTint="80"/>
                                <w:sz w:val="44"/>
                                <w:szCs w:val="44"/>
                                <w:lang w:val="de-DE"/>
                              </w:rPr>
                              <w:t>Einführung Künstliche Intelligenz (KI) und maschinelles Lernen</w:t>
                            </w:r>
                            <w:r w:rsidRPr="00143A0B">
                              <w:rPr>
                                <w:rFonts w:ascii="Arial" w:hAnsi="Arial" w:cs="Arial"/>
                                <w:iCs w:val="0"/>
                                <w:color w:val="7F7F7F" w:themeColor="text1" w:themeTint="80"/>
                                <w:sz w:val="44"/>
                                <w:szCs w:val="44"/>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AF47E" id="Text Box 33" o:spid="_x0000_s1027" type="#_x0000_t202" style="position:absolute;margin-left:188.75pt;margin-top:548.1pt;width:324.6pt;height:117.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" filled="f" stroked="f" strokeweight=".5pt">
                <v:textbox>
                  <w:txbxContent>
                    <w:p w14:paraId="731EFB07" w14:textId="1C8159DA" w:rsidR="00153C58" w:rsidRPr="00153C58" w:rsidRDefault="00153C58" w:rsidP="00153C58">
                      <w:pPr>
                        <w:pStyle w:val="OutlineTitle"/>
                        <w:spacing w:line="276" w:lineRule="auto"/>
                        <w:rPr>
                          <w:rFonts w:ascii="Arial" w:hAnsi="Arial" w:cs="Arial"/>
                          <w:iCs w:val="0"/>
                          <w:color w:val="7F7F7F" w:themeColor="text1" w:themeTint="80"/>
                          <w:sz w:val="44"/>
                          <w:szCs w:val="44"/>
                          <w:lang w:val="de-DE"/>
                        </w:rPr>
                      </w:pPr>
                      <w:r>
                        <w:rPr>
                          <w:rFonts w:ascii="Arial" w:hAnsi="Arial" w:cs="Arial"/>
                          <w:iCs w:val="0"/>
                          <w:sz w:val="44"/>
                          <w:szCs w:val="44"/>
                          <w:lang w:val="es-ES"/>
                        </w:rPr>
                        <w:t xml:space="preserve">Thema: </w:t>
                      </w:r>
                      <w:r w:rsidR="0018556F">
                        <w:rPr>
                          <w:rFonts w:ascii="Arial" w:hAnsi="Arial" w:cs="Arial"/>
                          <w:iCs w:val="0"/>
                          <w:color w:val="7F7F7F" w:themeColor="text1" w:themeTint="80"/>
                          <w:sz w:val="44"/>
                          <w:szCs w:val="44"/>
                          <w:lang w:val="de-DE"/>
                        </w:rPr>
                        <w:t>Einführung Künstliche Intelligenz (KI) und maschinelles Lernen</w:t>
                      </w:r>
                      <w:r w:rsidRPr="00143A0B">
                        <w:rPr>
                          <w:rFonts w:ascii="Arial" w:hAnsi="Arial" w:cs="Arial"/>
                          <w:iCs w:val="0"/>
                          <w:color w:val="7F7F7F" w:themeColor="text1" w:themeTint="80"/>
                          <w:sz w:val="44"/>
                          <w:szCs w:val="44"/>
                          <w:lang w:val="de-DE"/>
                        </w:rPr>
                        <w:t xml:space="preserve"> </w:t>
                      </w:r>
                    </w:p>
                  </w:txbxContent>
                </v:textbox>
              </v:shape>
            </w:pict>
          </mc:Fallback>
        </mc:AlternateContent>
      </w:r>
      <w:r w:rsidR="00153C58" w:rsidRPr="00DC3700">
        <w:rPr>
          <w:noProof/>
          <w:lang w:eastAsia="de-DE"/>
        </w:rPr>
        <w:drawing>
          <wp:anchor distT="0" distB="0" distL="114300" distR="114300" simplePos="0" relativeHeight="251643392" behindDoc="0" locked="0" layoutInCell="1" allowOverlap="1" wp14:anchorId="6442B5A6" wp14:editId="78536A30">
            <wp:simplePos x="0" y="0"/>
            <wp:positionH relativeFrom="margin">
              <wp:posOffset>4315460</wp:posOffset>
            </wp:positionH>
            <wp:positionV relativeFrom="margin">
              <wp:posOffset>9073515</wp:posOffset>
            </wp:positionV>
            <wp:extent cx="2092960" cy="666750"/>
            <wp:effectExtent l="0" t="0" r="254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f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2960" cy="666750"/>
                    </a:xfrm>
                    <a:prstGeom prst="rect">
                      <a:avLst/>
                    </a:prstGeom>
                  </pic:spPr>
                </pic:pic>
              </a:graphicData>
            </a:graphic>
            <wp14:sizeRelH relativeFrom="margin">
              <wp14:pctWidth>0</wp14:pctWidth>
            </wp14:sizeRelH>
            <wp14:sizeRelV relativeFrom="margin">
              <wp14:pctHeight>0</wp14:pctHeight>
            </wp14:sizeRelV>
          </wp:anchor>
        </w:drawing>
      </w:r>
      <w:r w:rsidR="00153C58" w:rsidRPr="00DC3700">
        <w:rPr>
          <w:noProof/>
          <w:lang w:eastAsia="de-DE"/>
        </w:rPr>
        <w:drawing>
          <wp:anchor distT="0" distB="0" distL="114300" distR="114300" simplePos="0" relativeHeight="251642368" behindDoc="0" locked="0" layoutInCell="1" allowOverlap="1" wp14:anchorId="53749699" wp14:editId="331DAAA6">
            <wp:simplePos x="0" y="0"/>
            <wp:positionH relativeFrom="margin">
              <wp:posOffset>-414020</wp:posOffset>
            </wp:positionH>
            <wp:positionV relativeFrom="margin">
              <wp:posOffset>9247164</wp:posOffset>
            </wp:positionV>
            <wp:extent cx="2113280" cy="340360"/>
            <wp:effectExtent l="0" t="0" r="127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BBF_Logo_Langform_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3280" cy="340360"/>
                    </a:xfrm>
                    <a:prstGeom prst="rect">
                      <a:avLst/>
                    </a:prstGeom>
                  </pic:spPr>
                </pic:pic>
              </a:graphicData>
            </a:graphic>
            <wp14:sizeRelH relativeFrom="margin">
              <wp14:pctWidth>0</wp14:pctWidth>
            </wp14:sizeRelH>
            <wp14:sizeRelV relativeFrom="margin">
              <wp14:pctHeight>0</wp14:pctHeight>
            </wp14:sizeRelV>
          </wp:anchor>
        </w:drawing>
      </w:r>
      <w:r w:rsidR="00153C58" w:rsidRPr="00477E6F">
        <w:rPr>
          <w:rFonts w:asciiTheme="minorHAnsi" w:hAnsiTheme="minorHAnsi" w:cstheme="minorHAnsi"/>
          <w:noProof/>
          <w:sz w:val="14"/>
          <w:szCs w:val="14"/>
          <w:lang w:eastAsia="de-DE"/>
        </w:rPr>
        <w:drawing>
          <wp:anchor distT="0" distB="0" distL="114300" distR="114300" simplePos="0" relativeHeight="251645440" behindDoc="0" locked="0" layoutInCell="1" allowOverlap="1" wp14:anchorId="4129BF31" wp14:editId="14287BD9">
            <wp:simplePos x="0" y="0"/>
            <wp:positionH relativeFrom="margin">
              <wp:posOffset>220980</wp:posOffset>
            </wp:positionH>
            <wp:positionV relativeFrom="margin">
              <wp:posOffset>2343785</wp:posOffset>
            </wp:positionV>
            <wp:extent cx="5314950" cy="18141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Klima Camps-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4950" cy="1814195"/>
                    </a:xfrm>
                    <a:prstGeom prst="rect">
                      <a:avLst/>
                    </a:prstGeom>
                  </pic:spPr>
                </pic:pic>
              </a:graphicData>
            </a:graphic>
            <wp14:sizeRelH relativeFrom="page">
              <wp14:pctWidth>0</wp14:pctWidth>
            </wp14:sizeRelH>
            <wp14:sizeRelV relativeFrom="page">
              <wp14:pctHeight>0</wp14:pctHeight>
            </wp14:sizeRelV>
          </wp:anchor>
        </w:drawing>
      </w:r>
      <w:r w:rsidR="00153C58">
        <w:rPr>
          <w:rFonts w:cs="Arial"/>
          <w:b/>
          <w:bCs/>
          <w:outline/>
          <w:color w:val="92D050"/>
          <w:sz w:val="44"/>
          <w:szCs w:val="44"/>
          <w:lang w:val="es-ES"/>
          <w14:textOutline w14:w="9525" w14:cap="flat" w14:cmpd="sng" w14:algn="ctr">
            <w14:noFill/>
            <w14:prstDash w14:val="solid"/>
            <w14:round/>
          </w14:textOutline>
        </w:rPr>
        <w:br w:type="page"/>
      </w:r>
    </w:p>
    <w:p w14:paraId="2B2C2081" w14:textId="02E41660" w:rsidR="0018556F" w:rsidRPr="00E1231A" w:rsidRDefault="0018556F" w:rsidP="0018556F">
      <w:pPr>
        <w:pStyle w:val="berschrift1"/>
        <w:spacing w:line="276" w:lineRule="auto"/>
        <w:rPr>
          <w:rFonts w:cs="Arial"/>
        </w:rPr>
      </w:pPr>
      <w:r w:rsidRPr="00E1231A">
        <w:rPr>
          <w:rFonts w:cs="Arial"/>
        </w:rPr>
        <w:lastRenderedPageBreak/>
        <w:t>Einführung Künstliche Intelligenz (KI) und maschinelles Lernen</w:t>
      </w:r>
    </w:p>
    <w:p w14:paraId="2BC9569C" w14:textId="6757360A" w:rsidR="00E1231A" w:rsidRPr="00E1231A" w:rsidRDefault="00E1231A" w:rsidP="0018556F">
      <w:pPr>
        <w:rPr>
          <w:rFonts w:cs="Arial"/>
        </w:rPr>
      </w:pPr>
    </w:p>
    <w:p w14:paraId="32F1343B" w14:textId="77777777" w:rsidR="00740C73" w:rsidRDefault="00740C73" w:rsidP="0018556F">
      <w:pPr>
        <w:rPr>
          <w:rFonts w:cs="Arial"/>
          <w:b/>
        </w:rPr>
      </w:pPr>
    </w:p>
    <w:p w14:paraId="09EA65C2" w14:textId="77777777" w:rsidR="00740C73" w:rsidRDefault="00740C73" w:rsidP="0018556F">
      <w:pPr>
        <w:rPr>
          <w:rFonts w:cs="Arial"/>
          <w:b/>
        </w:rPr>
      </w:pPr>
    </w:p>
    <w:p w14:paraId="40DBF879" w14:textId="6A6D9B44" w:rsidR="0018556F" w:rsidRPr="00E1231A" w:rsidRDefault="00C500AD" w:rsidP="0018556F">
      <w:pPr>
        <w:rPr>
          <w:rFonts w:cs="Arial"/>
          <w:b/>
        </w:rPr>
      </w:pPr>
      <w:r w:rsidRPr="00E1231A">
        <w:rPr>
          <w:rFonts w:cs="Arial"/>
          <w:b/>
          <w:noProof/>
          <w:lang w:eastAsia="de-DE"/>
        </w:rPr>
        <w:drawing>
          <wp:anchor distT="0" distB="0" distL="114300" distR="114300" simplePos="0" relativeHeight="251693568" behindDoc="0" locked="0" layoutInCell="1" allowOverlap="1" wp14:anchorId="49B0C6A0" wp14:editId="4D7741A2">
            <wp:simplePos x="0" y="0"/>
            <wp:positionH relativeFrom="column">
              <wp:posOffset>2945716</wp:posOffset>
            </wp:positionH>
            <wp:positionV relativeFrom="paragraph">
              <wp:posOffset>272415</wp:posOffset>
            </wp:positionV>
            <wp:extent cx="1259260" cy="1260000"/>
            <wp:effectExtent l="0" t="0" r="0" b="0"/>
            <wp:wrapThrough wrapText="bothSides">
              <wp:wrapPolygon edited="0">
                <wp:start x="0" y="0"/>
                <wp:lineTo x="0" y="21230"/>
                <wp:lineTo x="21241" y="21230"/>
                <wp:lineTo x="21241"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G-icon-DE-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9260" cy="1260000"/>
                    </a:xfrm>
                    <a:prstGeom prst="rect">
                      <a:avLst/>
                    </a:prstGeom>
                  </pic:spPr>
                </pic:pic>
              </a:graphicData>
            </a:graphic>
            <wp14:sizeRelH relativeFrom="margin">
              <wp14:pctWidth>0</wp14:pctWidth>
            </wp14:sizeRelH>
            <wp14:sizeRelV relativeFrom="margin">
              <wp14:pctHeight>0</wp14:pctHeight>
            </wp14:sizeRelV>
          </wp:anchor>
        </w:drawing>
      </w:r>
      <w:r w:rsidRPr="00E1231A">
        <w:rPr>
          <w:rFonts w:cs="Arial"/>
          <w:b/>
          <w:noProof/>
          <w:lang w:eastAsia="de-DE"/>
        </w:rPr>
        <w:drawing>
          <wp:anchor distT="0" distB="0" distL="114300" distR="114300" simplePos="0" relativeHeight="251692544" behindDoc="0" locked="0" layoutInCell="1" allowOverlap="1" wp14:anchorId="3990338D" wp14:editId="2B8C213C">
            <wp:simplePos x="0" y="0"/>
            <wp:positionH relativeFrom="column">
              <wp:posOffset>1477108</wp:posOffset>
            </wp:positionH>
            <wp:positionV relativeFrom="paragraph">
              <wp:posOffset>275248</wp:posOffset>
            </wp:positionV>
            <wp:extent cx="1260000" cy="1260000"/>
            <wp:effectExtent l="0" t="0" r="0" b="0"/>
            <wp:wrapThrough wrapText="bothSides">
              <wp:wrapPolygon edited="0">
                <wp:start x="0" y="0"/>
                <wp:lineTo x="0" y="21230"/>
                <wp:lineTo x="21230" y="21230"/>
                <wp:lineTo x="21230"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icon-DE-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Pr="00E1231A">
        <w:rPr>
          <w:rFonts w:cs="Arial"/>
          <w:b/>
        </w:rPr>
        <w:t xml:space="preserve">Nachhaltigkeitsziele, die direkt mit dem Thema verbunden sind: </w:t>
      </w:r>
    </w:p>
    <w:p w14:paraId="4F8F8C04" w14:textId="20AD9383" w:rsidR="00C500AD" w:rsidRPr="00E1231A" w:rsidRDefault="00C500AD" w:rsidP="0018556F">
      <w:pPr>
        <w:rPr>
          <w:rFonts w:cs="Arial"/>
        </w:rPr>
      </w:pPr>
      <w:r w:rsidRPr="00E1231A">
        <w:rPr>
          <w:rFonts w:cs="Arial"/>
          <w:noProof/>
          <w:lang w:eastAsia="de-DE"/>
        </w:rPr>
        <w:drawing>
          <wp:anchor distT="0" distB="0" distL="114300" distR="114300" simplePos="0" relativeHeight="251691520" behindDoc="0" locked="0" layoutInCell="1" allowOverlap="1" wp14:anchorId="45A1AB4F" wp14:editId="14270FA7">
            <wp:simplePos x="0" y="0"/>
            <wp:positionH relativeFrom="column">
              <wp:posOffset>0</wp:posOffset>
            </wp:positionH>
            <wp:positionV relativeFrom="paragraph">
              <wp:posOffset>0</wp:posOffset>
            </wp:positionV>
            <wp:extent cx="1260711" cy="1260000"/>
            <wp:effectExtent l="0" t="0" r="0" b="0"/>
            <wp:wrapThrough wrapText="bothSides">
              <wp:wrapPolygon edited="0">
                <wp:start x="0" y="0"/>
                <wp:lineTo x="0" y="21230"/>
                <wp:lineTo x="21219" y="21230"/>
                <wp:lineTo x="21219"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icon-DE-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0711" cy="1260000"/>
                    </a:xfrm>
                    <a:prstGeom prst="rect">
                      <a:avLst/>
                    </a:prstGeom>
                  </pic:spPr>
                </pic:pic>
              </a:graphicData>
            </a:graphic>
            <wp14:sizeRelH relativeFrom="margin">
              <wp14:pctWidth>0</wp14:pctWidth>
            </wp14:sizeRelH>
            <wp14:sizeRelV relativeFrom="margin">
              <wp14:pctHeight>0</wp14:pctHeight>
            </wp14:sizeRelV>
          </wp:anchor>
        </w:drawing>
      </w:r>
    </w:p>
    <w:p w14:paraId="570080AE" w14:textId="40BC8180" w:rsidR="00C500AD" w:rsidRPr="00E1231A" w:rsidRDefault="00C500AD" w:rsidP="0018556F">
      <w:pPr>
        <w:rPr>
          <w:rFonts w:cs="Arial"/>
        </w:rPr>
      </w:pPr>
    </w:p>
    <w:p w14:paraId="1AC0D11C" w14:textId="14D545F8" w:rsidR="00C500AD" w:rsidRPr="00E1231A" w:rsidRDefault="00C500AD" w:rsidP="0018556F">
      <w:pPr>
        <w:rPr>
          <w:rFonts w:cs="Arial"/>
        </w:rPr>
      </w:pPr>
    </w:p>
    <w:p w14:paraId="54EA03B3" w14:textId="309CC43E" w:rsidR="00C500AD" w:rsidRPr="00E1231A" w:rsidRDefault="00C500AD" w:rsidP="0018556F">
      <w:pPr>
        <w:rPr>
          <w:rFonts w:cs="Arial"/>
        </w:rPr>
      </w:pPr>
    </w:p>
    <w:p w14:paraId="09214CAD" w14:textId="5D874DA1" w:rsidR="00C500AD" w:rsidRPr="00E1231A" w:rsidRDefault="00C500AD" w:rsidP="0018556F">
      <w:pPr>
        <w:rPr>
          <w:rFonts w:cs="Arial"/>
        </w:rPr>
      </w:pPr>
    </w:p>
    <w:p w14:paraId="419C5885" w14:textId="1994842A" w:rsidR="0018556F" w:rsidRPr="00E1231A" w:rsidRDefault="00524BA9" w:rsidP="0018556F">
      <w:pPr>
        <w:rPr>
          <w:rFonts w:cs="Arial"/>
          <w:b/>
          <w:bCs/>
          <w:sz w:val="18"/>
          <w:szCs w:val="18"/>
          <w:highlight w:val="yellow"/>
        </w:rPr>
      </w:pPr>
      <w:r w:rsidRPr="00E1231A">
        <w:rPr>
          <w:rFonts w:cs="Arial"/>
          <w:sz w:val="18"/>
          <w:szCs w:val="18"/>
        </w:rPr>
        <w:t xml:space="preserve">Quelle: </w:t>
      </w:r>
      <w:hyperlink r:id="rId18" w:history="1">
        <w:r w:rsidRPr="00E1231A">
          <w:rPr>
            <w:rStyle w:val="Hyperlink"/>
            <w:rFonts w:cs="Arial"/>
            <w:sz w:val="18"/>
            <w:szCs w:val="18"/>
          </w:rPr>
          <w:t>Die Ziele für nachhaltige Entwicklung</w:t>
        </w:r>
      </w:hyperlink>
      <w:r w:rsidRPr="00E1231A">
        <w:rPr>
          <w:rFonts w:cs="Arial"/>
          <w:sz w:val="18"/>
          <w:szCs w:val="18"/>
        </w:rPr>
        <w:t xml:space="preserve"> von </w:t>
      </w:r>
      <w:r w:rsidRPr="00E1231A">
        <w:rPr>
          <w:rStyle w:val="Kommentarzeichen"/>
          <w:rFonts w:cs="Arial"/>
          <w:sz w:val="18"/>
          <w:szCs w:val="18"/>
        </w:rPr>
        <w:t>Vereinte Nationen</w:t>
      </w:r>
    </w:p>
    <w:p w14:paraId="06EC2D14" w14:textId="62C598E6" w:rsidR="00E1231A" w:rsidRPr="00E1231A" w:rsidRDefault="00E1231A" w:rsidP="00CD4F50">
      <w:pPr>
        <w:rPr>
          <w:rFonts w:cs="Arial"/>
          <w:b/>
        </w:rPr>
      </w:pPr>
    </w:p>
    <w:p w14:paraId="5F7AE630" w14:textId="77777777" w:rsidR="00740C73" w:rsidRDefault="00740C73" w:rsidP="00CD4F50">
      <w:pPr>
        <w:rPr>
          <w:rFonts w:cs="Arial"/>
          <w:b/>
          <w:color w:val="70AD47" w:themeColor="accent6"/>
        </w:rPr>
      </w:pPr>
    </w:p>
    <w:p w14:paraId="39F785B6" w14:textId="77777777" w:rsidR="00740C73" w:rsidRDefault="00740C73" w:rsidP="00CD4F50">
      <w:pPr>
        <w:rPr>
          <w:rFonts w:cs="Arial"/>
          <w:b/>
          <w:color w:val="70AD47" w:themeColor="accent6"/>
        </w:rPr>
      </w:pPr>
    </w:p>
    <w:p w14:paraId="6D2DC726" w14:textId="08DDA45F" w:rsidR="0018556F" w:rsidRPr="00E1231A" w:rsidRDefault="0018556F" w:rsidP="00CD4F50">
      <w:pPr>
        <w:rPr>
          <w:rFonts w:cs="Arial"/>
          <w:b/>
          <w:color w:val="70AD47" w:themeColor="accent6"/>
        </w:rPr>
      </w:pPr>
      <w:r w:rsidRPr="00E1231A">
        <w:rPr>
          <w:rFonts w:cs="Arial"/>
          <w:b/>
          <w:color w:val="70AD47" w:themeColor="accent6"/>
        </w:rPr>
        <w:t>Begriff Künstliche Intelligenz (KI) – Artificial Intelligence (AI)</w:t>
      </w:r>
    </w:p>
    <w:p w14:paraId="103DE8A1" w14:textId="74DF0F88" w:rsidR="0018556F" w:rsidRPr="00E1231A" w:rsidRDefault="00472B4A" w:rsidP="00CD4F50">
      <w:pPr>
        <w:rPr>
          <w:rFonts w:cs="Arial"/>
          <w:bCs/>
        </w:rPr>
      </w:pPr>
      <w:r>
        <w:rPr>
          <w:b/>
          <w:bCs/>
          <w:noProof/>
          <w:lang w:eastAsia="de-DE"/>
        </w:rPr>
        <w:drawing>
          <wp:anchor distT="0" distB="0" distL="114300" distR="114300" simplePos="0" relativeHeight="251708928" behindDoc="1" locked="0" layoutInCell="1" allowOverlap="1" wp14:anchorId="25D091A2" wp14:editId="7BA2AB51">
            <wp:simplePos x="0" y="0"/>
            <wp:positionH relativeFrom="column">
              <wp:posOffset>-69448</wp:posOffset>
            </wp:positionH>
            <wp:positionV relativeFrom="paragraph">
              <wp:posOffset>158798</wp:posOffset>
            </wp:positionV>
            <wp:extent cx="407035" cy="503555"/>
            <wp:effectExtent l="0" t="0" r="0" b="0"/>
            <wp:wrapTight wrapText="bothSides">
              <wp:wrapPolygon edited="0">
                <wp:start x="0" y="0"/>
                <wp:lineTo x="0" y="20429"/>
                <wp:lineTo x="20218" y="20429"/>
                <wp:lineTo x="2021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FU_KLIMACAMPS_Einzelarbeit.jpg"/>
                    <pic:cNvPicPr/>
                  </pic:nvPicPr>
                  <pic:blipFill rotWithShape="1">
                    <a:blip r:embed="rId19" cstate="print">
                      <a:extLst>
                        <a:ext uri="{28A0092B-C50C-407E-A947-70E740481C1C}">
                          <a14:useLocalDpi xmlns:a14="http://schemas.microsoft.com/office/drawing/2010/main" val="0"/>
                        </a:ext>
                      </a:extLst>
                    </a:blip>
                    <a:srcRect l="9734" t="27914" r="17303" b="8410"/>
                    <a:stretch/>
                  </pic:blipFill>
                  <pic:spPr bwMode="auto">
                    <a:xfrm>
                      <a:off x="0" y="0"/>
                      <a:ext cx="407035" cy="50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FB0B0D" w14:textId="64142BBE" w:rsidR="0018556F" w:rsidRPr="00E1231A" w:rsidRDefault="0018556F" w:rsidP="00B762A9">
      <w:pPr>
        <w:spacing w:line="276" w:lineRule="auto"/>
        <w:rPr>
          <w:rFonts w:cs="Arial"/>
          <w:b/>
          <w:bCs/>
        </w:rPr>
      </w:pPr>
      <w:r w:rsidRPr="00E1231A">
        <w:rPr>
          <w:rFonts w:cs="Arial"/>
          <w:b/>
          <w:bCs/>
        </w:rPr>
        <w:t>Aufgabe 1: Sammeln Sie Begriffe, die Ihnen zum Thema „Künstliche Intelligenz“ ei</w:t>
      </w:r>
      <w:r w:rsidR="00F95A42" w:rsidRPr="00E1231A">
        <w:rPr>
          <w:rFonts w:cs="Arial"/>
          <w:b/>
          <w:bCs/>
        </w:rPr>
        <w:t>nfallen in folgender Wortwolke.</w:t>
      </w:r>
    </w:p>
    <w:p w14:paraId="22E3EF61" w14:textId="1526822C" w:rsidR="0018556F" w:rsidRPr="00E1231A" w:rsidRDefault="00CD4F50" w:rsidP="00B762A9">
      <w:pPr>
        <w:spacing w:line="276" w:lineRule="auto"/>
        <w:rPr>
          <w:rFonts w:cs="Arial"/>
          <w:bCs/>
        </w:rPr>
      </w:pPr>
      <w:r w:rsidRPr="00E1231A">
        <w:rPr>
          <w:rFonts w:cs="Arial"/>
          <w:noProof/>
          <w:lang w:eastAsia="de-DE"/>
        </w:rPr>
        <w:drawing>
          <wp:anchor distT="0" distB="0" distL="114300" distR="114300" simplePos="0" relativeHeight="251690496" behindDoc="1" locked="0" layoutInCell="1" allowOverlap="1" wp14:anchorId="38B71C3C" wp14:editId="2B2DA635">
            <wp:simplePos x="0" y="0"/>
            <wp:positionH relativeFrom="column">
              <wp:posOffset>2981960</wp:posOffset>
            </wp:positionH>
            <wp:positionV relativeFrom="paragraph">
              <wp:posOffset>102821</wp:posOffset>
            </wp:positionV>
            <wp:extent cx="2229485" cy="1443355"/>
            <wp:effectExtent l="0" t="0" r="0" b="4445"/>
            <wp:wrapNone/>
            <wp:docPr id="9967887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9485" cy="1443355"/>
                    </a:xfrm>
                    <a:prstGeom prst="rect">
                      <a:avLst/>
                    </a:prstGeom>
                    <a:noFill/>
                    <a:ln>
                      <a:noFill/>
                    </a:ln>
                  </pic:spPr>
                </pic:pic>
              </a:graphicData>
            </a:graphic>
          </wp:anchor>
        </w:drawing>
      </w:r>
      <w:hyperlink r:id="rId21" w:history="1">
        <w:r w:rsidR="00F95A42" w:rsidRPr="00E1231A">
          <w:rPr>
            <w:rStyle w:val="Hyperlink"/>
            <w:rFonts w:cs="Arial"/>
            <w:bCs/>
            <w:u w:val="none"/>
          </w:rPr>
          <w:t>Link zur Wortwolke</w:t>
        </w:r>
      </w:hyperlink>
    </w:p>
    <w:p w14:paraId="7FE5488A" w14:textId="0C9D99EB" w:rsidR="0018556F" w:rsidRPr="00E1231A" w:rsidRDefault="00F95A42" w:rsidP="00B762A9">
      <w:pPr>
        <w:spacing w:line="276" w:lineRule="auto"/>
        <w:rPr>
          <w:rFonts w:cs="Arial"/>
          <w:bCs/>
        </w:rPr>
      </w:pPr>
      <w:r w:rsidRPr="00E1231A">
        <w:rPr>
          <w:rFonts w:cs="Arial"/>
          <w:noProof/>
          <w:lang w:eastAsia="de-DE"/>
        </w:rPr>
        <w:drawing>
          <wp:anchor distT="0" distB="0" distL="114300" distR="114300" simplePos="0" relativeHeight="251689472" behindDoc="1" locked="0" layoutInCell="1" allowOverlap="1" wp14:anchorId="4CD3C5DA" wp14:editId="6FC32C9E">
            <wp:simplePos x="0" y="0"/>
            <wp:positionH relativeFrom="column">
              <wp:posOffset>635</wp:posOffset>
            </wp:positionH>
            <wp:positionV relativeFrom="paragraph">
              <wp:posOffset>271585</wp:posOffset>
            </wp:positionV>
            <wp:extent cx="1133475" cy="1133475"/>
            <wp:effectExtent l="0" t="0" r="9525" b="9525"/>
            <wp:wrapNone/>
            <wp:docPr id="15905934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r w:rsidRPr="00E1231A">
        <w:rPr>
          <w:rFonts w:cs="Arial"/>
          <w:bCs/>
        </w:rPr>
        <w:t>QR-Code zur Wortwolke:</w:t>
      </w:r>
    </w:p>
    <w:p w14:paraId="1A1CE03A" w14:textId="78BF8D4F" w:rsidR="0018556F" w:rsidRPr="00E1231A" w:rsidRDefault="0018556F" w:rsidP="00B762A9">
      <w:pPr>
        <w:spacing w:line="276" w:lineRule="auto"/>
        <w:rPr>
          <w:rFonts w:cs="Arial"/>
          <w:bCs/>
        </w:rPr>
      </w:pPr>
    </w:p>
    <w:p w14:paraId="60D2E1EB" w14:textId="14F3B382" w:rsidR="0018556F" w:rsidRPr="00E1231A" w:rsidRDefault="0018556F" w:rsidP="00B762A9">
      <w:pPr>
        <w:spacing w:line="276" w:lineRule="auto"/>
        <w:ind w:firstLine="708"/>
        <w:rPr>
          <w:rFonts w:cs="Arial"/>
          <w:bCs/>
        </w:rPr>
      </w:pPr>
      <w:r w:rsidRPr="00E1231A">
        <w:rPr>
          <w:rFonts w:cs="Arial"/>
          <w:bCs/>
        </w:rPr>
        <w:t xml:space="preserve">                   </w:t>
      </w:r>
      <w:r w:rsidR="00F95A42" w:rsidRPr="00E1231A">
        <w:rPr>
          <w:rFonts w:cs="Arial"/>
          <w:bCs/>
        </w:rPr>
        <w:tab/>
      </w:r>
      <w:r w:rsidRPr="00E1231A">
        <w:rPr>
          <w:rFonts w:cs="Arial"/>
          <w:bCs/>
        </w:rPr>
        <w:t xml:space="preserve"> Antwortbeispiel:</w:t>
      </w:r>
    </w:p>
    <w:p w14:paraId="1531CDD7" w14:textId="5F2D3D5B" w:rsidR="0018556F" w:rsidRDefault="0018556F" w:rsidP="00B762A9">
      <w:pPr>
        <w:spacing w:line="276" w:lineRule="auto"/>
        <w:rPr>
          <w:rFonts w:ascii="Verdana" w:hAnsi="Verdana"/>
          <w:bCs/>
        </w:rPr>
      </w:pPr>
    </w:p>
    <w:p w14:paraId="32B25FF0" w14:textId="4C0D533C" w:rsidR="0018556F" w:rsidRDefault="00E1231A" w:rsidP="00B762A9">
      <w:pPr>
        <w:spacing w:line="276" w:lineRule="auto"/>
        <w:rPr>
          <w:rFonts w:ascii="Verdana" w:hAnsi="Verdana"/>
          <w:bCs/>
        </w:rPr>
      </w:pPr>
      <w:r w:rsidRPr="00892F4D">
        <w:rPr>
          <w:rFonts w:ascii="Verdana" w:hAnsi="Verdana"/>
          <w:bCs/>
          <w:noProof/>
          <w:lang w:eastAsia="de-DE"/>
        </w:rPr>
        <mc:AlternateContent>
          <mc:Choice Requires="wps">
            <w:drawing>
              <wp:anchor distT="45720" distB="45720" distL="114300" distR="114300" simplePos="0" relativeHeight="251695616" behindDoc="0" locked="0" layoutInCell="1" allowOverlap="1" wp14:anchorId="6E65EB03" wp14:editId="4FDD497F">
                <wp:simplePos x="0" y="0"/>
                <wp:positionH relativeFrom="column">
                  <wp:posOffset>3890010</wp:posOffset>
                </wp:positionH>
                <wp:positionV relativeFrom="paragraph">
                  <wp:posOffset>73660</wp:posOffset>
                </wp:positionV>
                <wp:extent cx="2186940" cy="541020"/>
                <wp:effectExtent l="0" t="0" r="381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541020"/>
                        </a:xfrm>
                        <a:prstGeom prst="rect">
                          <a:avLst/>
                        </a:prstGeom>
                        <a:solidFill>
                          <a:srgbClr val="FFFFFF"/>
                        </a:solidFill>
                        <a:ln w="9525">
                          <a:noFill/>
                          <a:miter lim="800000"/>
                          <a:headEnd/>
                          <a:tailEnd/>
                        </a:ln>
                      </wps:spPr>
                      <wps:txbx>
                        <w:txbxContent>
                          <w:p w14:paraId="07D0E312" w14:textId="6FCE02AF" w:rsidR="00892F4D" w:rsidRPr="00E1231A" w:rsidRDefault="00E1231A" w:rsidP="00E1231A">
                            <w:pPr>
                              <w:spacing w:after="0" w:line="240" w:lineRule="auto"/>
                              <w:rPr>
                                <w:rFonts w:asciiTheme="minorHAnsi" w:hAnsiTheme="minorHAnsi" w:cstheme="minorHAnsi"/>
                                <w:bCs/>
                                <w:sz w:val="18"/>
                                <w:szCs w:val="18"/>
                              </w:rPr>
                            </w:pPr>
                            <w:r w:rsidRPr="00E1231A">
                              <w:rPr>
                                <w:rFonts w:asciiTheme="minorHAnsi" w:hAnsiTheme="minorHAnsi" w:cstheme="minorHAnsi"/>
                                <w:bCs/>
                                <w:sz w:val="18"/>
                                <w:szCs w:val="18"/>
                              </w:rPr>
                              <w:t xml:space="preserve">Gemeinfrei. Mit ChatGPT </w:t>
                            </w:r>
                            <w:r w:rsidR="00DF78AE" w:rsidRPr="00E1231A">
                              <w:rPr>
                                <w:rFonts w:asciiTheme="minorHAnsi" w:hAnsiTheme="minorHAnsi" w:cstheme="minorHAnsi"/>
                                <w:bCs/>
                                <w:sz w:val="18"/>
                                <w:szCs w:val="18"/>
                              </w:rPr>
                              <w:t>generiertes Bild</w:t>
                            </w:r>
                            <w:r w:rsidRPr="00E1231A">
                              <w:rPr>
                                <w:rFonts w:asciiTheme="minorHAnsi" w:hAnsiTheme="minorHAnsi" w:cstheme="minorHAnsi"/>
                                <w:bCs/>
                                <w:sz w:val="18"/>
                                <w:szCs w:val="18"/>
                              </w:rPr>
                              <w:t xml:space="preserve">. </w:t>
                            </w:r>
                            <w:r w:rsidR="00CD4F50" w:rsidRPr="00E1231A">
                              <w:rPr>
                                <w:rFonts w:asciiTheme="minorHAnsi" w:hAnsiTheme="minorHAnsi" w:cstheme="minorHAnsi"/>
                                <w:bCs/>
                                <w:sz w:val="18"/>
                                <w:szCs w:val="18"/>
                              </w:rPr>
                              <w:t xml:space="preserve">Prompt: Generiere 15 wichtige </w:t>
                            </w:r>
                            <w:r w:rsidR="00892F4D" w:rsidRPr="00E1231A">
                              <w:rPr>
                                <w:rFonts w:asciiTheme="minorHAnsi" w:hAnsiTheme="minorHAnsi" w:cstheme="minorHAnsi"/>
                                <w:bCs/>
                                <w:sz w:val="18"/>
                                <w:szCs w:val="18"/>
                              </w:rPr>
                              <w:t>Begriffe zum Thema Künstliche Intelligenz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5EB03" id="_x0000_s1028" type="#_x0000_t202" style="position:absolute;margin-left:306.3pt;margin-top:5.8pt;width:172.2pt;height:42.6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" stroked="f">
                <v:textbox>
                  <w:txbxContent>
                    <w:p w14:paraId="07D0E312" w14:textId="6FCE02AF" w:rsidR="00892F4D" w:rsidRPr="00E1231A" w:rsidRDefault="00E1231A" w:rsidP="00E1231A">
                      <w:pPr>
                        <w:spacing w:after="0" w:line="240" w:lineRule="auto"/>
                        <w:rPr>
                          <w:rFonts w:asciiTheme="minorHAnsi" w:hAnsiTheme="minorHAnsi" w:cstheme="minorHAnsi"/>
                          <w:bCs/>
                          <w:sz w:val="18"/>
                          <w:szCs w:val="18"/>
                        </w:rPr>
                      </w:pPr>
                      <w:r w:rsidRPr="00E1231A">
                        <w:rPr>
                          <w:rFonts w:asciiTheme="minorHAnsi" w:hAnsiTheme="minorHAnsi" w:cstheme="minorHAnsi"/>
                          <w:bCs/>
                          <w:sz w:val="18"/>
                          <w:szCs w:val="18"/>
                        </w:rPr>
                        <w:t xml:space="preserve">Gemeinfrei. Mit ChatGPT </w:t>
                      </w:r>
                      <w:r w:rsidR="00DF78AE" w:rsidRPr="00E1231A">
                        <w:rPr>
                          <w:rFonts w:asciiTheme="minorHAnsi" w:hAnsiTheme="minorHAnsi" w:cstheme="minorHAnsi"/>
                          <w:bCs/>
                          <w:sz w:val="18"/>
                          <w:szCs w:val="18"/>
                        </w:rPr>
                        <w:t>generiertes Bild</w:t>
                      </w:r>
                      <w:r w:rsidRPr="00E1231A">
                        <w:rPr>
                          <w:rFonts w:asciiTheme="minorHAnsi" w:hAnsiTheme="minorHAnsi" w:cstheme="minorHAnsi"/>
                          <w:bCs/>
                          <w:sz w:val="18"/>
                          <w:szCs w:val="18"/>
                        </w:rPr>
                        <w:t xml:space="preserve">. </w:t>
                      </w:r>
                      <w:r w:rsidR="00CD4F50" w:rsidRPr="00E1231A">
                        <w:rPr>
                          <w:rFonts w:asciiTheme="minorHAnsi" w:hAnsiTheme="minorHAnsi" w:cstheme="minorHAnsi"/>
                          <w:bCs/>
                          <w:sz w:val="18"/>
                          <w:szCs w:val="18"/>
                        </w:rPr>
                        <w:t xml:space="preserve">Prompt: Generiere 15 wichtige </w:t>
                      </w:r>
                      <w:r w:rsidR="00892F4D" w:rsidRPr="00E1231A">
                        <w:rPr>
                          <w:rFonts w:asciiTheme="minorHAnsi" w:hAnsiTheme="minorHAnsi" w:cstheme="minorHAnsi"/>
                          <w:bCs/>
                          <w:sz w:val="18"/>
                          <w:szCs w:val="18"/>
                        </w:rPr>
                        <w:t>Begriffe zum Thema Künstliche Intelligenz</w:t>
                      </w:r>
                    </w:p>
                  </w:txbxContent>
                </v:textbox>
                <w10:wrap type="square"/>
              </v:shape>
            </w:pict>
          </mc:Fallback>
        </mc:AlternateContent>
      </w:r>
      <w:r w:rsidRPr="00DF78AE">
        <w:rPr>
          <w:rFonts w:ascii="Verdana" w:hAnsi="Verdana"/>
          <w:bCs/>
          <w:noProof/>
          <w:lang w:eastAsia="de-DE"/>
        </w:rPr>
        <w:drawing>
          <wp:anchor distT="0" distB="0" distL="114300" distR="114300" simplePos="0" relativeHeight="251696640" behindDoc="0" locked="0" layoutInCell="1" allowOverlap="1" wp14:anchorId="09881711" wp14:editId="3DCAAD3A">
            <wp:simplePos x="0" y="0"/>
            <wp:positionH relativeFrom="column">
              <wp:posOffset>3102325</wp:posOffset>
            </wp:positionH>
            <wp:positionV relativeFrom="paragraph">
              <wp:posOffset>191233</wp:posOffset>
            </wp:positionV>
            <wp:extent cx="788794" cy="281065"/>
            <wp:effectExtent l="0" t="0" r="0" b="5080"/>
            <wp:wrapThrough wrapText="bothSides">
              <wp:wrapPolygon edited="0">
                <wp:start x="0" y="0"/>
                <wp:lineTo x="0" y="20525"/>
                <wp:lineTo x="20870" y="20525"/>
                <wp:lineTo x="20870" y="0"/>
                <wp:lineTo x="0" y="0"/>
              </wp:wrapPolygon>
            </wp:wrapThrough>
            <wp:docPr id="27" name="Grafik 7">
              <a:extLst xmlns:a="http://schemas.openxmlformats.org/drawingml/2006/main">
                <a:ext uri="{FF2B5EF4-FFF2-40B4-BE49-F238E27FC236}">
                  <a16:creationId xmlns:a16="http://schemas.microsoft.com/office/drawing/2014/main" id="{76DF501F-ED7C-C402-A7C9-78FD45373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76DF501F-ED7C-C402-A7C9-78FD45373C66}"/>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88794" cy="281065"/>
                    </a:xfrm>
                    <a:prstGeom prst="rect">
                      <a:avLst/>
                    </a:prstGeom>
                  </pic:spPr>
                </pic:pic>
              </a:graphicData>
            </a:graphic>
          </wp:anchor>
        </w:drawing>
      </w:r>
    </w:p>
    <w:p w14:paraId="001741D3" w14:textId="6FAB588B" w:rsidR="0018556F" w:rsidRDefault="0018556F" w:rsidP="00B762A9">
      <w:pPr>
        <w:spacing w:line="276" w:lineRule="auto"/>
        <w:rPr>
          <w:rFonts w:ascii="Verdana" w:hAnsi="Verdana"/>
          <w:bCs/>
        </w:rPr>
      </w:pPr>
    </w:p>
    <w:p w14:paraId="65166AB7" w14:textId="010EA0B3" w:rsidR="00892F4D" w:rsidRPr="00E1231A" w:rsidRDefault="00892F4D" w:rsidP="00B762A9">
      <w:pPr>
        <w:spacing w:line="276" w:lineRule="auto"/>
        <w:rPr>
          <w:rFonts w:cs="Arial"/>
          <w:bCs/>
          <w:u w:val="single"/>
        </w:rPr>
      </w:pPr>
    </w:p>
    <w:p w14:paraId="7DF28412" w14:textId="1E3CD2CE" w:rsidR="006979A9" w:rsidRDefault="00472B4A" w:rsidP="00B762A9">
      <w:pPr>
        <w:spacing w:line="276" w:lineRule="auto"/>
        <w:rPr>
          <w:rFonts w:cs="Arial"/>
          <w:b/>
          <w:bCs/>
        </w:rPr>
      </w:pPr>
      <w:r>
        <w:rPr>
          <w:rFonts w:eastAsia="Times New Roman" w:cs="Arial"/>
          <w:b/>
          <w:bCs/>
          <w:noProof/>
          <w:lang w:eastAsia="de-DE"/>
        </w:rPr>
        <w:drawing>
          <wp:anchor distT="0" distB="0" distL="114300" distR="114300" simplePos="0" relativeHeight="251710976" behindDoc="1" locked="0" layoutInCell="1" allowOverlap="1" wp14:anchorId="2B46F51D" wp14:editId="50F81F5C">
            <wp:simplePos x="0" y="0"/>
            <wp:positionH relativeFrom="column">
              <wp:posOffset>0</wp:posOffset>
            </wp:positionH>
            <wp:positionV relativeFrom="paragraph">
              <wp:posOffset>233889</wp:posOffset>
            </wp:positionV>
            <wp:extent cx="324485" cy="438785"/>
            <wp:effectExtent l="0" t="0" r="0" b="0"/>
            <wp:wrapTight wrapText="bothSides">
              <wp:wrapPolygon edited="0">
                <wp:start x="0" y="0"/>
                <wp:lineTo x="0" y="20631"/>
                <wp:lineTo x="20290" y="20631"/>
                <wp:lineTo x="20290"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FU_KLIMACAMPS_Partnerarbeit.jpg"/>
                    <pic:cNvPicPr/>
                  </pic:nvPicPr>
                  <pic:blipFill rotWithShape="1">
                    <a:blip r:embed="rId24" cstate="print">
                      <a:extLst>
                        <a:ext uri="{28A0092B-C50C-407E-A947-70E740481C1C}">
                          <a14:useLocalDpi xmlns:a14="http://schemas.microsoft.com/office/drawing/2010/main" val="0"/>
                        </a:ext>
                      </a:extLst>
                    </a:blip>
                    <a:srcRect l="11482" t="19836" r="11339" b="6644"/>
                    <a:stretch/>
                  </pic:blipFill>
                  <pic:spPr bwMode="auto">
                    <a:xfrm>
                      <a:off x="0" y="0"/>
                      <a:ext cx="324485" cy="438785"/>
                    </a:xfrm>
                    <a:prstGeom prst="rect">
                      <a:avLst/>
                    </a:prstGeom>
                    <a:ln>
                      <a:noFill/>
                    </a:ln>
                    <a:extLst>
                      <a:ext uri="{53640926-AAD7-44D8-BBD7-CCE9431645EC}">
                        <a14:shadowObscured xmlns:a14="http://schemas.microsoft.com/office/drawing/2010/main"/>
                      </a:ext>
                    </a:extLst>
                  </pic:spPr>
                </pic:pic>
              </a:graphicData>
            </a:graphic>
          </wp:anchor>
        </w:drawing>
      </w:r>
    </w:p>
    <w:p w14:paraId="24024FD0" w14:textId="2370175B" w:rsidR="0018556F" w:rsidRPr="00E1231A" w:rsidRDefault="00E1231A" w:rsidP="00B762A9">
      <w:pPr>
        <w:spacing w:line="276" w:lineRule="auto"/>
        <w:rPr>
          <w:rFonts w:cs="Arial"/>
          <w:b/>
          <w:bCs/>
        </w:rPr>
      </w:pPr>
      <w:r w:rsidRPr="00E1231A">
        <w:rPr>
          <w:rFonts w:cs="Arial"/>
          <w:b/>
          <w:bCs/>
        </w:rPr>
        <w:t xml:space="preserve">Aufgabe 2: </w:t>
      </w:r>
      <w:r w:rsidR="0018556F" w:rsidRPr="00E1231A">
        <w:rPr>
          <w:rFonts w:cs="Arial"/>
          <w:b/>
          <w:bCs/>
        </w:rPr>
        <w:t>Tauschen Sie sich</w:t>
      </w:r>
      <w:r w:rsidR="00472B4A">
        <w:rPr>
          <w:rFonts w:cs="Arial"/>
          <w:b/>
          <w:bCs/>
        </w:rPr>
        <w:t xml:space="preserve"> zu zweit</w:t>
      </w:r>
      <w:r w:rsidR="0018556F" w:rsidRPr="00E1231A">
        <w:rPr>
          <w:rFonts w:cs="Arial"/>
          <w:b/>
          <w:bCs/>
        </w:rPr>
        <w:t xml:space="preserve"> aus und erstellen Sie zu den zwei für Sie wichtigsten Begriffen Definitionen sowie Symbole oder Zeichnungen. </w:t>
      </w:r>
    </w:p>
    <w:p w14:paraId="160F32C8" w14:textId="52F6F664" w:rsidR="00CD4F50" w:rsidRPr="005A31C9" w:rsidRDefault="0018556F" w:rsidP="00B762A9">
      <w:pPr>
        <w:spacing w:line="276" w:lineRule="auto"/>
        <w:rPr>
          <w:rFonts w:cs="Arial"/>
          <w:bCs/>
        </w:rPr>
      </w:pPr>
      <w:r w:rsidRPr="00E1231A">
        <w:rPr>
          <w:rFonts w:cs="Arial"/>
          <w:bCs/>
        </w:rPr>
        <w:t>Entscheiden Sie, ob Sie analog mit einer Suchmaschine oder einer text- und bildgenerierende</w:t>
      </w:r>
      <w:r w:rsidR="00F508FC" w:rsidRPr="00E1231A">
        <w:rPr>
          <w:rFonts w:cs="Arial"/>
          <w:bCs/>
        </w:rPr>
        <w:t>n</w:t>
      </w:r>
      <w:r w:rsidRPr="00E1231A">
        <w:rPr>
          <w:rFonts w:cs="Arial"/>
          <w:bCs/>
        </w:rPr>
        <w:t xml:space="preserve"> KI arbeiten. Begründen Sie bitte Ihre Entscheidung. </w:t>
      </w:r>
    </w:p>
    <w:tbl>
      <w:tblPr>
        <w:tblStyle w:val="Tabellenraster"/>
        <w:tblW w:w="0" w:type="auto"/>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1686"/>
        <w:gridCol w:w="4355"/>
        <w:gridCol w:w="3021"/>
      </w:tblGrid>
      <w:tr w:rsidR="006979A9" w14:paraId="577BC1BB" w14:textId="77777777" w:rsidTr="006979A9">
        <w:tc>
          <w:tcPr>
            <w:tcW w:w="1686" w:type="dxa"/>
            <w:shd w:val="clear" w:color="auto" w:fill="E2EFD9" w:themeFill="accent6" w:themeFillTint="33"/>
          </w:tcPr>
          <w:p w14:paraId="5C2EB0E6" w14:textId="5F28AF7B" w:rsidR="006979A9" w:rsidRPr="00FA5B22" w:rsidRDefault="006979A9" w:rsidP="004E7912">
            <w:pPr>
              <w:pStyle w:val="berschrift2"/>
              <w:outlineLvl w:val="1"/>
            </w:pPr>
            <w:r>
              <w:lastRenderedPageBreak/>
              <w:t>Begriff</w:t>
            </w:r>
          </w:p>
        </w:tc>
        <w:tc>
          <w:tcPr>
            <w:tcW w:w="4355" w:type="dxa"/>
            <w:shd w:val="clear" w:color="auto" w:fill="E2EFD9" w:themeFill="accent6" w:themeFillTint="33"/>
          </w:tcPr>
          <w:p w14:paraId="06455900" w14:textId="4871D7B1" w:rsidR="006979A9" w:rsidRPr="00FA5B22" w:rsidRDefault="006979A9" w:rsidP="004E7912">
            <w:pPr>
              <w:pStyle w:val="berschrift2"/>
              <w:outlineLvl w:val="1"/>
            </w:pPr>
            <w:r>
              <w:t>Definition</w:t>
            </w:r>
          </w:p>
        </w:tc>
        <w:tc>
          <w:tcPr>
            <w:tcW w:w="3021" w:type="dxa"/>
            <w:shd w:val="clear" w:color="auto" w:fill="E2EFD9" w:themeFill="accent6" w:themeFillTint="33"/>
          </w:tcPr>
          <w:p w14:paraId="2D7408A1" w14:textId="7E114A5E" w:rsidR="006979A9" w:rsidRPr="00FA5B22" w:rsidRDefault="006979A9" w:rsidP="004E7912">
            <w:pPr>
              <w:pStyle w:val="berschrift2"/>
              <w:outlineLvl w:val="1"/>
            </w:pPr>
            <w:r>
              <w:t>Bild</w:t>
            </w:r>
          </w:p>
        </w:tc>
      </w:tr>
      <w:tr w:rsidR="006979A9" w14:paraId="75B9EBC3" w14:textId="77777777" w:rsidTr="006979A9">
        <w:tc>
          <w:tcPr>
            <w:tcW w:w="1686" w:type="dxa"/>
          </w:tcPr>
          <w:p w14:paraId="41C41A72" w14:textId="7B570EAA" w:rsidR="006979A9" w:rsidRDefault="006979A9" w:rsidP="004E7912">
            <w:pPr>
              <w:rPr>
                <w:lang w:eastAsia="de-DE"/>
              </w:rPr>
            </w:pPr>
            <w:r>
              <w:rPr>
                <w:lang w:eastAsia="de-DE"/>
              </w:rPr>
              <w:t>künstlich</w:t>
            </w:r>
          </w:p>
        </w:tc>
        <w:tc>
          <w:tcPr>
            <w:tcW w:w="4355" w:type="dxa"/>
          </w:tcPr>
          <w:p w14:paraId="3EBF5E4D" w14:textId="03F852B8" w:rsidR="006979A9" w:rsidRDefault="006979A9" w:rsidP="004E7912">
            <w:pPr>
              <w:rPr>
                <w:rFonts w:cs="Arial"/>
                <w:bCs/>
              </w:rPr>
            </w:pPr>
            <w:r w:rsidRPr="00E1231A">
              <w:rPr>
                <w:rFonts w:cs="Arial"/>
                <w:bCs/>
              </w:rPr>
              <w:t>nicht auf natürliche Weise entstanden, von Menschen geschaffen oder verändert, Nachahmung</w:t>
            </w:r>
          </w:p>
          <w:p w14:paraId="688A1B42" w14:textId="77777777" w:rsidR="006979A9" w:rsidRDefault="006979A9" w:rsidP="004E7912">
            <w:pPr>
              <w:rPr>
                <w:rFonts w:cs="Arial"/>
                <w:bCs/>
              </w:rPr>
            </w:pPr>
          </w:p>
          <w:p w14:paraId="1B375664" w14:textId="647384ED" w:rsidR="006979A9" w:rsidRDefault="006979A9" w:rsidP="004E7912">
            <w:pPr>
              <w:rPr>
                <w:lang w:eastAsia="de-DE"/>
              </w:rPr>
            </w:pPr>
          </w:p>
        </w:tc>
        <w:tc>
          <w:tcPr>
            <w:tcW w:w="3021" w:type="dxa"/>
          </w:tcPr>
          <w:p w14:paraId="34F9FF0A" w14:textId="47A0EEA6" w:rsidR="006979A9" w:rsidRDefault="006979A9" w:rsidP="004E7912">
            <w:pPr>
              <w:rPr>
                <w:lang w:eastAsia="de-DE"/>
              </w:rPr>
            </w:pPr>
            <w:r w:rsidRPr="00DF78AE">
              <w:rPr>
                <w:rFonts w:ascii="Verdana" w:hAnsi="Verdana"/>
                <w:bCs/>
                <w:noProof/>
                <w:lang w:eastAsia="de-DE"/>
              </w:rPr>
              <w:drawing>
                <wp:anchor distT="0" distB="0" distL="114300" distR="114300" simplePos="0" relativeHeight="251698688" behindDoc="0" locked="0" layoutInCell="1" allowOverlap="1" wp14:anchorId="0C18D13C" wp14:editId="547CFC1E">
                  <wp:simplePos x="0" y="0"/>
                  <wp:positionH relativeFrom="column">
                    <wp:posOffset>721556</wp:posOffset>
                  </wp:positionH>
                  <wp:positionV relativeFrom="paragraph">
                    <wp:posOffset>352474</wp:posOffset>
                  </wp:positionV>
                  <wp:extent cx="788670" cy="280670"/>
                  <wp:effectExtent l="0" t="0" r="0" b="5080"/>
                  <wp:wrapThrough wrapText="bothSides">
                    <wp:wrapPolygon edited="0">
                      <wp:start x="0" y="0"/>
                      <wp:lineTo x="0" y="20525"/>
                      <wp:lineTo x="20870" y="20525"/>
                      <wp:lineTo x="20870" y="0"/>
                      <wp:lineTo x="0" y="0"/>
                    </wp:wrapPolygon>
                  </wp:wrapThrough>
                  <wp:docPr id="1706669664" name="Grafik 7">
                    <a:extLst xmlns:a="http://schemas.openxmlformats.org/drawingml/2006/main">
                      <a:ext uri="{FF2B5EF4-FFF2-40B4-BE49-F238E27FC236}">
                        <a16:creationId xmlns:a16="http://schemas.microsoft.com/office/drawing/2014/main" id="{76DF501F-ED7C-C402-A7C9-78FD45373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76DF501F-ED7C-C402-A7C9-78FD45373C66}"/>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88670" cy="280670"/>
                          </a:xfrm>
                          <a:prstGeom prst="rect">
                            <a:avLst/>
                          </a:prstGeom>
                        </pic:spPr>
                      </pic:pic>
                    </a:graphicData>
                  </a:graphic>
                </wp:anchor>
              </w:drawing>
            </w:r>
            <w:r w:rsidRPr="00E1231A">
              <w:rPr>
                <w:rFonts w:cs="Arial"/>
                <w:bCs/>
                <w:noProof/>
                <w:lang w:eastAsia="de-DE"/>
              </w:rPr>
              <w:drawing>
                <wp:anchor distT="0" distB="0" distL="114300" distR="114300" simplePos="0" relativeHeight="251699712" behindDoc="0" locked="0" layoutInCell="1" allowOverlap="1" wp14:anchorId="5033898D" wp14:editId="27CC39B9">
                  <wp:simplePos x="0" y="0"/>
                  <wp:positionH relativeFrom="column">
                    <wp:posOffset>-3175</wp:posOffset>
                  </wp:positionH>
                  <wp:positionV relativeFrom="paragraph">
                    <wp:posOffset>635</wp:posOffset>
                  </wp:positionV>
                  <wp:extent cx="672465" cy="672465"/>
                  <wp:effectExtent l="0" t="0" r="0" b="0"/>
                  <wp:wrapThrough wrapText="bothSides">
                    <wp:wrapPolygon edited="0">
                      <wp:start x="0" y="0"/>
                      <wp:lineTo x="0" y="20805"/>
                      <wp:lineTo x="20805" y="20805"/>
                      <wp:lineTo x="20805" y="0"/>
                      <wp:lineTo x="0" y="0"/>
                    </wp:wrapPolygon>
                  </wp:wrapThrough>
                  <wp:docPr id="2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672465" cy="672465"/>
                          </a:xfrm>
                          <a:prstGeom prst="rect">
                            <a:avLst/>
                          </a:prstGeom>
                          <a:noFill/>
                        </pic:spPr>
                      </pic:pic>
                    </a:graphicData>
                  </a:graphic>
                </wp:anchor>
              </w:drawing>
            </w:r>
          </w:p>
        </w:tc>
      </w:tr>
      <w:tr w:rsidR="006979A9" w14:paraId="5D8DCAF5" w14:textId="77777777" w:rsidTr="006979A9">
        <w:tc>
          <w:tcPr>
            <w:tcW w:w="1686" w:type="dxa"/>
          </w:tcPr>
          <w:p w14:paraId="78967C77" w14:textId="394BE8D7" w:rsidR="006979A9" w:rsidRDefault="006979A9" w:rsidP="004E7912">
            <w:pPr>
              <w:rPr>
                <w:lang w:eastAsia="de-DE"/>
              </w:rPr>
            </w:pPr>
            <w:r>
              <w:rPr>
                <w:lang w:eastAsia="de-DE"/>
              </w:rPr>
              <w:t>Intelligenz</w:t>
            </w:r>
          </w:p>
        </w:tc>
        <w:tc>
          <w:tcPr>
            <w:tcW w:w="4355" w:type="dxa"/>
          </w:tcPr>
          <w:p w14:paraId="4031DF56" w14:textId="039E4B4C" w:rsidR="006979A9" w:rsidRPr="006979A9" w:rsidRDefault="006979A9" w:rsidP="004E7912">
            <w:pPr>
              <w:rPr>
                <w:rFonts w:cs="Arial"/>
                <w:bCs/>
              </w:rPr>
            </w:pPr>
            <w:r w:rsidRPr="00E1231A">
              <w:rPr>
                <w:rFonts w:cs="Arial"/>
                <w:bCs/>
              </w:rPr>
              <w:t>Fähigkeit, Informationen zu verstehen, zu verarbeiten und anzuwenden, um Probleme zu lösen, Entscheidungen zu treffen, sich an neue Situationen anzupassen</w:t>
            </w:r>
          </w:p>
        </w:tc>
        <w:tc>
          <w:tcPr>
            <w:tcW w:w="3021" w:type="dxa"/>
          </w:tcPr>
          <w:p w14:paraId="5451B4B1" w14:textId="4B71AD7B" w:rsidR="006979A9" w:rsidRDefault="006979A9" w:rsidP="004E7912">
            <w:pPr>
              <w:rPr>
                <w:lang w:eastAsia="de-DE"/>
              </w:rPr>
            </w:pPr>
            <w:r w:rsidRPr="00DF78AE">
              <w:rPr>
                <w:rFonts w:ascii="Verdana" w:hAnsi="Verdana"/>
                <w:bCs/>
                <w:noProof/>
                <w:lang w:eastAsia="de-DE"/>
              </w:rPr>
              <w:drawing>
                <wp:anchor distT="0" distB="0" distL="114300" distR="114300" simplePos="0" relativeHeight="251702784" behindDoc="0" locked="0" layoutInCell="1" allowOverlap="1" wp14:anchorId="63191AB4" wp14:editId="336438D7">
                  <wp:simplePos x="0" y="0"/>
                  <wp:positionH relativeFrom="column">
                    <wp:posOffset>719455</wp:posOffset>
                  </wp:positionH>
                  <wp:positionV relativeFrom="paragraph">
                    <wp:posOffset>389841</wp:posOffset>
                  </wp:positionV>
                  <wp:extent cx="788670" cy="280670"/>
                  <wp:effectExtent l="0" t="0" r="0" b="5080"/>
                  <wp:wrapThrough wrapText="bothSides">
                    <wp:wrapPolygon edited="0">
                      <wp:start x="0" y="0"/>
                      <wp:lineTo x="0" y="20525"/>
                      <wp:lineTo x="20870" y="20525"/>
                      <wp:lineTo x="20870" y="0"/>
                      <wp:lineTo x="0" y="0"/>
                    </wp:wrapPolygon>
                  </wp:wrapThrough>
                  <wp:docPr id="1706669665" name="Grafik 7">
                    <a:extLst xmlns:a="http://schemas.openxmlformats.org/drawingml/2006/main">
                      <a:ext uri="{FF2B5EF4-FFF2-40B4-BE49-F238E27FC236}">
                        <a16:creationId xmlns:a16="http://schemas.microsoft.com/office/drawing/2014/main" id="{76DF501F-ED7C-C402-A7C9-78FD45373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76DF501F-ED7C-C402-A7C9-78FD45373C66}"/>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88670" cy="280670"/>
                          </a:xfrm>
                          <a:prstGeom prst="rect">
                            <a:avLst/>
                          </a:prstGeom>
                        </pic:spPr>
                      </pic:pic>
                    </a:graphicData>
                  </a:graphic>
                </wp:anchor>
              </w:drawing>
            </w:r>
            <w:r w:rsidRPr="00E1231A">
              <w:rPr>
                <w:rFonts w:cs="Arial"/>
                <w:bCs/>
                <w:noProof/>
                <w:lang w:eastAsia="de-DE"/>
              </w:rPr>
              <w:drawing>
                <wp:anchor distT="0" distB="0" distL="114300" distR="114300" simplePos="0" relativeHeight="251700736" behindDoc="0" locked="0" layoutInCell="1" allowOverlap="1" wp14:anchorId="03F02030" wp14:editId="06174E50">
                  <wp:simplePos x="0" y="0"/>
                  <wp:positionH relativeFrom="column">
                    <wp:posOffset>-2784</wp:posOffset>
                  </wp:positionH>
                  <wp:positionV relativeFrom="paragraph">
                    <wp:posOffset>1661</wp:posOffset>
                  </wp:positionV>
                  <wp:extent cx="672465" cy="672465"/>
                  <wp:effectExtent l="0" t="0" r="0" b="0"/>
                  <wp:wrapThrough wrapText="bothSides">
                    <wp:wrapPolygon edited="0">
                      <wp:start x="0" y="0"/>
                      <wp:lineTo x="0" y="20805"/>
                      <wp:lineTo x="20805" y="20805"/>
                      <wp:lineTo x="20805" y="0"/>
                      <wp:lineTo x="0" y="0"/>
                    </wp:wrapPolygon>
                  </wp:wrapThrough>
                  <wp:docPr id="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672465" cy="672465"/>
                          </a:xfrm>
                          <a:prstGeom prst="rect">
                            <a:avLst/>
                          </a:prstGeom>
                          <a:noFill/>
                        </pic:spPr>
                      </pic:pic>
                    </a:graphicData>
                  </a:graphic>
                </wp:anchor>
              </w:drawing>
            </w:r>
          </w:p>
        </w:tc>
      </w:tr>
      <w:tr w:rsidR="006979A9" w14:paraId="5CA87AAA" w14:textId="77777777" w:rsidTr="006979A9">
        <w:tc>
          <w:tcPr>
            <w:tcW w:w="1686" w:type="dxa"/>
          </w:tcPr>
          <w:p w14:paraId="50289385" w14:textId="77777777" w:rsidR="006979A9" w:rsidRDefault="006979A9" w:rsidP="004E7912">
            <w:pPr>
              <w:rPr>
                <w:lang w:eastAsia="de-DE"/>
              </w:rPr>
            </w:pPr>
          </w:p>
          <w:p w14:paraId="6524E22B" w14:textId="77777777" w:rsidR="006979A9" w:rsidRDefault="006979A9" w:rsidP="004E7912">
            <w:pPr>
              <w:rPr>
                <w:lang w:eastAsia="de-DE"/>
              </w:rPr>
            </w:pPr>
          </w:p>
          <w:p w14:paraId="11CFE902" w14:textId="77777777" w:rsidR="006979A9" w:rsidRDefault="006979A9" w:rsidP="004E7912">
            <w:pPr>
              <w:rPr>
                <w:lang w:eastAsia="de-DE"/>
              </w:rPr>
            </w:pPr>
          </w:p>
          <w:p w14:paraId="23AFFEFC" w14:textId="53056A68" w:rsidR="006979A9" w:rsidRDefault="006979A9" w:rsidP="004E7912">
            <w:pPr>
              <w:rPr>
                <w:lang w:eastAsia="de-DE"/>
              </w:rPr>
            </w:pPr>
          </w:p>
        </w:tc>
        <w:tc>
          <w:tcPr>
            <w:tcW w:w="4355" w:type="dxa"/>
          </w:tcPr>
          <w:p w14:paraId="26BDB045" w14:textId="77777777" w:rsidR="006979A9" w:rsidRDefault="006979A9" w:rsidP="004E7912">
            <w:pPr>
              <w:rPr>
                <w:lang w:eastAsia="de-DE"/>
              </w:rPr>
            </w:pPr>
          </w:p>
          <w:p w14:paraId="24B8CE36" w14:textId="77777777" w:rsidR="006979A9" w:rsidRDefault="006979A9" w:rsidP="004E7912">
            <w:pPr>
              <w:rPr>
                <w:lang w:eastAsia="de-DE"/>
              </w:rPr>
            </w:pPr>
          </w:p>
          <w:p w14:paraId="030ED7EF" w14:textId="77777777" w:rsidR="006979A9" w:rsidRDefault="006979A9" w:rsidP="004E7912">
            <w:pPr>
              <w:rPr>
                <w:lang w:eastAsia="de-DE"/>
              </w:rPr>
            </w:pPr>
          </w:p>
          <w:p w14:paraId="71311B7C" w14:textId="77777777" w:rsidR="006979A9" w:rsidRDefault="006979A9" w:rsidP="004E7912">
            <w:pPr>
              <w:rPr>
                <w:lang w:eastAsia="de-DE"/>
              </w:rPr>
            </w:pPr>
          </w:p>
          <w:p w14:paraId="31D5C531" w14:textId="6B7E8E97" w:rsidR="006979A9" w:rsidRDefault="006979A9" w:rsidP="004E7912">
            <w:pPr>
              <w:rPr>
                <w:lang w:eastAsia="de-DE"/>
              </w:rPr>
            </w:pPr>
          </w:p>
        </w:tc>
        <w:tc>
          <w:tcPr>
            <w:tcW w:w="3021" w:type="dxa"/>
          </w:tcPr>
          <w:p w14:paraId="70FAB2C1" w14:textId="77777777" w:rsidR="006979A9" w:rsidRDefault="006979A9" w:rsidP="004E7912">
            <w:pPr>
              <w:rPr>
                <w:lang w:eastAsia="de-DE"/>
              </w:rPr>
            </w:pPr>
          </w:p>
        </w:tc>
      </w:tr>
      <w:tr w:rsidR="006979A9" w14:paraId="7961AFEF" w14:textId="77777777" w:rsidTr="006979A9">
        <w:tc>
          <w:tcPr>
            <w:tcW w:w="1686" w:type="dxa"/>
          </w:tcPr>
          <w:p w14:paraId="7DA1ABB4" w14:textId="77777777" w:rsidR="006979A9" w:rsidRDefault="006979A9" w:rsidP="004E7912">
            <w:pPr>
              <w:rPr>
                <w:lang w:eastAsia="de-DE"/>
              </w:rPr>
            </w:pPr>
          </w:p>
        </w:tc>
        <w:tc>
          <w:tcPr>
            <w:tcW w:w="4355" w:type="dxa"/>
          </w:tcPr>
          <w:p w14:paraId="2E7B144A" w14:textId="77777777" w:rsidR="006979A9" w:rsidRDefault="006979A9" w:rsidP="004E7912">
            <w:pPr>
              <w:rPr>
                <w:lang w:eastAsia="de-DE"/>
              </w:rPr>
            </w:pPr>
          </w:p>
          <w:p w14:paraId="46748AD0" w14:textId="77777777" w:rsidR="006979A9" w:rsidRDefault="006979A9" w:rsidP="004E7912">
            <w:pPr>
              <w:rPr>
                <w:lang w:eastAsia="de-DE"/>
              </w:rPr>
            </w:pPr>
          </w:p>
          <w:p w14:paraId="55541F6A" w14:textId="77777777" w:rsidR="006979A9" w:rsidRDefault="006979A9" w:rsidP="004E7912">
            <w:pPr>
              <w:rPr>
                <w:lang w:eastAsia="de-DE"/>
              </w:rPr>
            </w:pPr>
          </w:p>
          <w:p w14:paraId="76082C7B" w14:textId="77777777" w:rsidR="006979A9" w:rsidRDefault="006979A9" w:rsidP="004E7912">
            <w:pPr>
              <w:rPr>
                <w:lang w:eastAsia="de-DE"/>
              </w:rPr>
            </w:pPr>
          </w:p>
          <w:p w14:paraId="3E450988" w14:textId="17461108" w:rsidR="006979A9" w:rsidRDefault="006979A9" w:rsidP="004E7912">
            <w:pPr>
              <w:rPr>
                <w:lang w:eastAsia="de-DE"/>
              </w:rPr>
            </w:pPr>
          </w:p>
        </w:tc>
        <w:tc>
          <w:tcPr>
            <w:tcW w:w="3021" w:type="dxa"/>
          </w:tcPr>
          <w:p w14:paraId="798B8B08" w14:textId="77777777" w:rsidR="006979A9" w:rsidRDefault="006979A9" w:rsidP="004E7912">
            <w:pPr>
              <w:rPr>
                <w:lang w:eastAsia="de-DE"/>
              </w:rPr>
            </w:pPr>
          </w:p>
        </w:tc>
      </w:tr>
    </w:tbl>
    <w:p w14:paraId="78591E99" w14:textId="2CF89821" w:rsidR="00892F4D" w:rsidRPr="00E1231A" w:rsidRDefault="005A31C9" w:rsidP="00CD4F50">
      <w:pPr>
        <w:rPr>
          <w:rFonts w:cs="Arial"/>
          <w:bCs/>
          <w:color w:val="ED7D31" w:themeColor="accent2"/>
        </w:rPr>
      </w:pPr>
      <w:r>
        <w:rPr>
          <w:rFonts w:asciiTheme="minorHAnsi" w:hAnsiTheme="minorHAnsi" w:cstheme="minorHAnsi"/>
          <w:bCs/>
          <w:sz w:val="18"/>
          <w:szCs w:val="18"/>
        </w:rPr>
        <w:t xml:space="preserve">Bilder: </w:t>
      </w:r>
      <w:r w:rsidRPr="00E1231A">
        <w:rPr>
          <w:rFonts w:asciiTheme="minorHAnsi" w:hAnsiTheme="minorHAnsi" w:cstheme="minorHAnsi"/>
          <w:bCs/>
          <w:sz w:val="18"/>
          <w:szCs w:val="18"/>
        </w:rPr>
        <w:t xml:space="preserve">Gemeinfrei. Mit ChatGPT </w:t>
      </w:r>
      <w:r>
        <w:rPr>
          <w:rFonts w:asciiTheme="minorHAnsi" w:hAnsiTheme="minorHAnsi" w:cstheme="minorHAnsi"/>
          <w:bCs/>
          <w:sz w:val="18"/>
          <w:szCs w:val="18"/>
        </w:rPr>
        <w:t xml:space="preserve">generierte </w:t>
      </w:r>
      <w:r w:rsidRPr="00E1231A">
        <w:rPr>
          <w:rFonts w:asciiTheme="minorHAnsi" w:hAnsiTheme="minorHAnsi" w:cstheme="minorHAnsi"/>
          <w:bCs/>
          <w:sz w:val="18"/>
          <w:szCs w:val="18"/>
        </w:rPr>
        <w:t>Bild</w:t>
      </w:r>
      <w:r>
        <w:rPr>
          <w:rFonts w:asciiTheme="minorHAnsi" w:hAnsiTheme="minorHAnsi" w:cstheme="minorHAnsi"/>
          <w:bCs/>
          <w:sz w:val="18"/>
          <w:szCs w:val="18"/>
        </w:rPr>
        <w:t>er</w:t>
      </w:r>
      <w:r w:rsidRPr="00E1231A">
        <w:rPr>
          <w:rFonts w:asciiTheme="minorHAnsi" w:hAnsiTheme="minorHAnsi" w:cstheme="minorHAnsi"/>
          <w:bCs/>
          <w:sz w:val="18"/>
          <w:szCs w:val="18"/>
        </w:rPr>
        <w:t>. Prompt</w:t>
      </w:r>
      <w:r>
        <w:rPr>
          <w:rFonts w:asciiTheme="minorHAnsi" w:hAnsiTheme="minorHAnsi" w:cstheme="minorHAnsi"/>
          <w:bCs/>
          <w:sz w:val="18"/>
          <w:szCs w:val="18"/>
        </w:rPr>
        <w:t>s</w:t>
      </w:r>
      <w:r w:rsidRPr="00E1231A">
        <w:rPr>
          <w:rFonts w:asciiTheme="minorHAnsi" w:hAnsiTheme="minorHAnsi" w:cstheme="minorHAnsi"/>
          <w:bCs/>
          <w:sz w:val="18"/>
          <w:szCs w:val="18"/>
        </w:rPr>
        <w:t xml:space="preserve">: </w:t>
      </w:r>
      <w:r>
        <w:rPr>
          <w:rFonts w:asciiTheme="minorHAnsi" w:hAnsiTheme="minorHAnsi" w:cstheme="minorHAnsi"/>
          <w:bCs/>
          <w:sz w:val="18"/>
          <w:szCs w:val="18"/>
        </w:rPr>
        <w:t>Erstelle ein Bild zum Begriff künstlich. Erstelle ein Bild zur Definition von Intelligenz.</w:t>
      </w:r>
    </w:p>
    <w:p w14:paraId="74571C4A" w14:textId="22B28116" w:rsidR="00892F4D" w:rsidRDefault="00892F4D" w:rsidP="00CD4F50">
      <w:pPr>
        <w:rPr>
          <w:rFonts w:cs="Arial"/>
          <w:bCs/>
          <w:color w:val="ED7D31" w:themeColor="accent2"/>
        </w:rPr>
      </w:pPr>
    </w:p>
    <w:p w14:paraId="0C9DF808" w14:textId="77777777" w:rsidR="006C4386" w:rsidRDefault="006C4386" w:rsidP="00CD4F50">
      <w:pPr>
        <w:rPr>
          <w:rFonts w:cs="Arial"/>
          <w:b/>
        </w:rPr>
      </w:pPr>
    </w:p>
    <w:p w14:paraId="4014FBD3" w14:textId="2E3C527E" w:rsidR="004E3195" w:rsidRDefault="00F508FC" w:rsidP="00CD4F50">
      <w:pPr>
        <w:rPr>
          <w:rFonts w:cs="Arial"/>
          <w:b/>
          <w:color w:val="70AD47" w:themeColor="accent6"/>
        </w:rPr>
      </w:pPr>
      <w:r w:rsidRPr="006C4386">
        <w:rPr>
          <w:rFonts w:cs="Arial"/>
          <w:b/>
          <w:color w:val="70AD47" w:themeColor="accent6"/>
        </w:rPr>
        <w:t>Begriff Maschinelles Lernen</w:t>
      </w:r>
      <w:r w:rsidR="006C4386">
        <w:rPr>
          <w:rFonts w:cs="Arial"/>
          <w:b/>
          <w:color w:val="70AD47" w:themeColor="accent6"/>
        </w:rPr>
        <w:t>: Wie wird eine KI intelligent?</w:t>
      </w:r>
    </w:p>
    <w:p w14:paraId="5B35872F" w14:textId="77777777" w:rsidR="00B762A9" w:rsidRDefault="00B762A9" w:rsidP="00CD4F50">
      <w:pPr>
        <w:rPr>
          <w:rFonts w:cs="Arial"/>
          <w:b/>
          <w:color w:val="70AD47" w:themeColor="accent6"/>
        </w:rPr>
      </w:pPr>
    </w:p>
    <w:tbl>
      <w:tblPr>
        <w:tblStyle w:val="Tabellenraster"/>
        <w:tblW w:w="0" w:type="auto"/>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shd w:val="clear" w:color="auto" w:fill="E2EFD9" w:themeFill="accent6" w:themeFillTint="33"/>
        <w:tblLook w:val="04A0" w:firstRow="1" w:lastRow="0" w:firstColumn="1" w:lastColumn="0" w:noHBand="0" w:noVBand="1"/>
      </w:tblPr>
      <w:tblGrid>
        <w:gridCol w:w="9336"/>
      </w:tblGrid>
      <w:tr w:rsidR="00785106" w:rsidRPr="00785106" w14:paraId="54AEE7A9" w14:textId="77777777" w:rsidTr="004E3195">
        <w:tc>
          <w:tcPr>
            <w:tcW w:w="9346" w:type="dxa"/>
            <w:shd w:val="clear" w:color="auto" w:fill="E2EFD9" w:themeFill="accent6" w:themeFillTint="33"/>
          </w:tcPr>
          <w:p w14:paraId="403C981F" w14:textId="77777777" w:rsidR="00B762A9" w:rsidRPr="00785106" w:rsidRDefault="00B762A9" w:rsidP="00CD4F50">
            <w:pPr>
              <w:rPr>
                <w:rFonts w:cs="Arial"/>
              </w:rPr>
            </w:pPr>
          </w:p>
          <w:p w14:paraId="33E5C023" w14:textId="001EFE46" w:rsidR="004E3195" w:rsidRPr="00785106" w:rsidRDefault="00B762A9" w:rsidP="00B762A9">
            <w:pPr>
              <w:spacing w:after="160" w:line="276" w:lineRule="auto"/>
              <w:rPr>
                <w:rFonts w:cs="Arial"/>
                <w:b/>
              </w:rPr>
            </w:pPr>
            <w:r w:rsidRPr="00785106">
              <w:rPr>
                <w:rFonts w:cs="Arial"/>
                <w:b/>
              </w:rPr>
              <w:t>Definition Maschinelles Lernen (vorgeben):</w:t>
            </w:r>
          </w:p>
          <w:p w14:paraId="0E9FE4DB" w14:textId="77777777" w:rsidR="00B762A9" w:rsidRPr="00785106" w:rsidRDefault="00B762A9" w:rsidP="00B762A9">
            <w:pPr>
              <w:pStyle w:val="StandardWeb"/>
              <w:numPr>
                <w:ilvl w:val="0"/>
                <w:numId w:val="22"/>
              </w:numPr>
              <w:spacing w:after="160" w:afterAutospacing="0" w:line="276" w:lineRule="auto"/>
              <w:ind w:left="714" w:hanging="357"/>
              <w:rPr>
                <w:rFonts w:ascii="Arial" w:hAnsi="Arial" w:cs="Arial"/>
                <w:bCs/>
                <w:color w:val="595959" w:themeColor="text1" w:themeTint="A6"/>
                <w:sz w:val="22"/>
                <w:szCs w:val="22"/>
              </w:rPr>
            </w:pPr>
            <w:r w:rsidRPr="00785106">
              <w:rPr>
                <w:rFonts w:ascii="Arial" w:hAnsi="Arial" w:cs="Arial"/>
                <w:bCs/>
                <w:color w:val="595959" w:themeColor="text1" w:themeTint="A6"/>
                <w:sz w:val="22"/>
                <w:szCs w:val="22"/>
              </w:rPr>
              <w:t xml:space="preserve">Teilgebiet der künstlichen Intelligenz (KI), das sich mit der Entwicklung von Algorithmen und Modellen befasst, die es Computersystemen ermöglichen, aus Daten zu lernen und Muster zu erkennen, ohne explizit programmiert zu sein. </w:t>
            </w:r>
          </w:p>
          <w:p w14:paraId="6D90A836" w14:textId="77777777" w:rsidR="004E3195" w:rsidRPr="00785106" w:rsidRDefault="00B762A9" w:rsidP="00B762A9">
            <w:pPr>
              <w:pStyle w:val="StandardWeb"/>
              <w:numPr>
                <w:ilvl w:val="0"/>
                <w:numId w:val="22"/>
              </w:numPr>
              <w:spacing w:after="160" w:afterAutospacing="0" w:line="276" w:lineRule="auto"/>
              <w:rPr>
                <w:rFonts w:ascii="Arial" w:hAnsi="Arial" w:cs="Arial"/>
                <w:bCs/>
                <w:color w:val="595959" w:themeColor="text1" w:themeTint="A6"/>
                <w:sz w:val="22"/>
                <w:szCs w:val="22"/>
              </w:rPr>
            </w:pPr>
            <w:r w:rsidRPr="00785106">
              <w:rPr>
                <w:rFonts w:ascii="Arial" w:hAnsi="Arial" w:cs="Arial"/>
                <w:bCs/>
                <w:color w:val="595959" w:themeColor="text1" w:themeTint="A6"/>
                <w:sz w:val="22"/>
                <w:szCs w:val="22"/>
              </w:rPr>
              <w:t>Maschinen werden mit großen Mengen an Daten trainiert, um eigenständig Vorhersagen oder Entscheidungen zu treffen</w:t>
            </w:r>
          </w:p>
          <w:p w14:paraId="61921DF2" w14:textId="77777777" w:rsidR="00B762A9" w:rsidRPr="00785106" w:rsidRDefault="00B762A9" w:rsidP="00B762A9">
            <w:pPr>
              <w:spacing w:before="100" w:beforeAutospacing="1" w:after="160" w:line="276" w:lineRule="auto"/>
              <w:outlineLvl w:val="2"/>
              <w:rPr>
                <w:rFonts w:cs="Arial"/>
                <w:b/>
                <w:bCs/>
              </w:rPr>
            </w:pPr>
            <w:r w:rsidRPr="00785106">
              <w:rPr>
                <w:rFonts w:cs="Arial"/>
                <w:b/>
                <w:bCs/>
              </w:rPr>
              <w:t xml:space="preserve">Merkmale: </w:t>
            </w:r>
          </w:p>
          <w:p w14:paraId="3D93B058" w14:textId="77777777" w:rsidR="00B762A9" w:rsidRPr="00785106" w:rsidRDefault="00B762A9" w:rsidP="00B762A9">
            <w:pPr>
              <w:numPr>
                <w:ilvl w:val="0"/>
                <w:numId w:val="23"/>
              </w:numPr>
              <w:spacing w:before="100" w:beforeAutospacing="1" w:after="160" w:line="276" w:lineRule="auto"/>
              <w:rPr>
                <w:rFonts w:cs="Arial"/>
              </w:rPr>
            </w:pPr>
            <w:r w:rsidRPr="00785106">
              <w:rPr>
                <w:rFonts w:cs="Arial"/>
                <w:bCs/>
              </w:rPr>
              <w:t>Datengetrieben: Algorithmen lernen aus Daten, indem sie Muster und</w:t>
            </w:r>
            <w:r w:rsidRPr="00785106">
              <w:rPr>
                <w:rFonts w:cs="Arial"/>
              </w:rPr>
              <w:t xml:space="preserve"> Zusammenhänge identifizieren.</w:t>
            </w:r>
          </w:p>
          <w:p w14:paraId="65E0FB3B" w14:textId="77777777" w:rsidR="00B762A9" w:rsidRPr="00785106" w:rsidRDefault="00B762A9" w:rsidP="00B762A9">
            <w:pPr>
              <w:numPr>
                <w:ilvl w:val="0"/>
                <w:numId w:val="23"/>
              </w:numPr>
              <w:spacing w:before="100" w:beforeAutospacing="1" w:after="160" w:line="276" w:lineRule="auto"/>
              <w:rPr>
                <w:rFonts w:cs="Arial"/>
              </w:rPr>
            </w:pPr>
            <w:r w:rsidRPr="00785106">
              <w:rPr>
                <w:rFonts w:cs="Arial"/>
              </w:rPr>
              <w:t>Selbstverbesserung: Mit zunehmendem Training können Modelle ihre Leistung verbessern.</w:t>
            </w:r>
          </w:p>
          <w:p w14:paraId="46B2CEA8" w14:textId="459E71D6" w:rsidR="00B762A9" w:rsidRPr="00785106" w:rsidRDefault="00B762A9" w:rsidP="00B762A9">
            <w:pPr>
              <w:numPr>
                <w:ilvl w:val="0"/>
                <w:numId w:val="23"/>
              </w:numPr>
              <w:spacing w:before="100" w:beforeAutospacing="1" w:after="160" w:line="276" w:lineRule="auto"/>
              <w:rPr>
                <w:rFonts w:cs="Arial"/>
              </w:rPr>
            </w:pPr>
            <w:r w:rsidRPr="00785106">
              <w:rPr>
                <w:rFonts w:cs="Arial"/>
              </w:rPr>
              <w:t>Automatisierung: Systeme passen sich an neue Daten an und arbeiten effizienter ohne menschliche Eingriffe.</w:t>
            </w:r>
          </w:p>
        </w:tc>
      </w:tr>
    </w:tbl>
    <w:p w14:paraId="27D3B374" w14:textId="77777777" w:rsidR="004E3195" w:rsidRPr="00785106" w:rsidRDefault="004E3195" w:rsidP="00CD4F50">
      <w:pPr>
        <w:rPr>
          <w:rFonts w:cs="Arial"/>
          <w:b/>
        </w:rPr>
      </w:pPr>
    </w:p>
    <w:p w14:paraId="145C1C2E" w14:textId="77777777" w:rsidR="0018556F" w:rsidRPr="00E1231A" w:rsidRDefault="0018556F" w:rsidP="00CD4F50">
      <w:pPr>
        <w:rPr>
          <w:rFonts w:cs="Arial"/>
          <w:bCs/>
        </w:rPr>
      </w:pPr>
    </w:p>
    <w:p w14:paraId="7CEA8CEF" w14:textId="196923F0" w:rsidR="0018556F" w:rsidRPr="00785106" w:rsidRDefault="00B762A9" w:rsidP="00B762A9">
      <w:pPr>
        <w:spacing w:before="100" w:beforeAutospacing="1" w:line="276" w:lineRule="auto"/>
        <w:outlineLvl w:val="2"/>
        <w:rPr>
          <w:rFonts w:cs="Arial"/>
          <w:b/>
        </w:rPr>
      </w:pPr>
      <w:r w:rsidRPr="00785106">
        <w:rPr>
          <w:rFonts w:cs="Arial"/>
          <w:b/>
        </w:rPr>
        <w:lastRenderedPageBreak/>
        <w:t>Hauptkategorien</w:t>
      </w:r>
    </w:p>
    <w:p w14:paraId="4D2DB3D8" w14:textId="77777777" w:rsidR="0018556F" w:rsidRPr="00785106" w:rsidRDefault="0018556F" w:rsidP="00B762A9">
      <w:pPr>
        <w:numPr>
          <w:ilvl w:val="0"/>
          <w:numId w:val="8"/>
        </w:numPr>
        <w:spacing w:before="100" w:beforeAutospacing="1" w:line="276" w:lineRule="auto"/>
        <w:rPr>
          <w:rFonts w:cs="Arial"/>
        </w:rPr>
      </w:pPr>
      <w:r w:rsidRPr="00785106">
        <w:rPr>
          <w:rFonts w:cs="Arial"/>
        </w:rPr>
        <w:t>Überwachtes Lernen (Supervised Learning):</w:t>
      </w:r>
    </w:p>
    <w:p w14:paraId="6D594B98" w14:textId="77777777" w:rsidR="0018556F" w:rsidRPr="00785106" w:rsidRDefault="0018556F" w:rsidP="00B762A9">
      <w:pPr>
        <w:numPr>
          <w:ilvl w:val="1"/>
          <w:numId w:val="8"/>
        </w:numPr>
        <w:spacing w:before="100" w:beforeAutospacing="1" w:line="276" w:lineRule="auto"/>
        <w:rPr>
          <w:rFonts w:cs="Arial"/>
        </w:rPr>
      </w:pPr>
      <w:r w:rsidRPr="00785106">
        <w:rPr>
          <w:rFonts w:cs="Arial"/>
        </w:rPr>
        <w:t>Modelle werden mit gelabelten Daten trainiert (Eingabedaten mit bekannten Ergebnissen).</w:t>
      </w:r>
    </w:p>
    <w:p w14:paraId="15B5F62A" w14:textId="77777777" w:rsidR="0018556F" w:rsidRPr="00785106" w:rsidRDefault="0018556F" w:rsidP="00B762A9">
      <w:pPr>
        <w:numPr>
          <w:ilvl w:val="1"/>
          <w:numId w:val="8"/>
        </w:numPr>
        <w:spacing w:before="100" w:beforeAutospacing="1" w:line="276" w:lineRule="auto"/>
        <w:rPr>
          <w:rFonts w:cs="Arial"/>
        </w:rPr>
      </w:pPr>
      <w:r w:rsidRPr="00785106">
        <w:rPr>
          <w:rFonts w:cs="Arial"/>
        </w:rPr>
        <w:t>Beispiele: Klassifikation (z. B. Spamfilter) und Regression (z. B. Preisvorhersagen).</w:t>
      </w:r>
    </w:p>
    <w:p w14:paraId="00B16B20" w14:textId="77777777" w:rsidR="0018556F" w:rsidRPr="00785106" w:rsidRDefault="0018556F" w:rsidP="00B762A9">
      <w:pPr>
        <w:numPr>
          <w:ilvl w:val="0"/>
          <w:numId w:val="8"/>
        </w:numPr>
        <w:spacing w:before="100" w:beforeAutospacing="1" w:line="276" w:lineRule="auto"/>
        <w:rPr>
          <w:rFonts w:cs="Arial"/>
        </w:rPr>
      </w:pPr>
      <w:r w:rsidRPr="00785106">
        <w:rPr>
          <w:rFonts w:cs="Arial"/>
        </w:rPr>
        <w:t>Unüberwachtes Lernen (Unsupervised Learning):</w:t>
      </w:r>
    </w:p>
    <w:p w14:paraId="31675124" w14:textId="77777777" w:rsidR="0018556F" w:rsidRPr="00785106" w:rsidRDefault="0018556F" w:rsidP="00B762A9">
      <w:pPr>
        <w:numPr>
          <w:ilvl w:val="1"/>
          <w:numId w:val="8"/>
        </w:numPr>
        <w:spacing w:before="100" w:beforeAutospacing="1" w:line="276" w:lineRule="auto"/>
        <w:rPr>
          <w:rFonts w:cs="Arial"/>
        </w:rPr>
      </w:pPr>
      <w:r w:rsidRPr="00785106">
        <w:rPr>
          <w:rFonts w:cs="Arial"/>
        </w:rPr>
        <w:t>Modelle arbeiten mit ungelabelten Daten und suchen eigenständig nach Mustern oder Strukturen.</w:t>
      </w:r>
    </w:p>
    <w:p w14:paraId="63A0937D" w14:textId="77777777" w:rsidR="0018556F" w:rsidRPr="00785106" w:rsidRDefault="0018556F" w:rsidP="00B762A9">
      <w:pPr>
        <w:numPr>
          <w:ilvl w:val="1"/>
          <w:numId w:val="8"/>
        </w:numPr>
        <w:spacing w:before="100" w:beforeAutospacing="1" w:line="276" w:lineRule="auto"/>
        <w:rPr>
          <w:rFonts w:cs="Arial"/>
        </w:rPr>
      </w:pPr>
      <w:r w:rsidRPr="00785106">
        <w:rPr>
          <w:rFonts w:cs="Arial"/>
        </w:rPr>
        <w:t>Beispiele: Clustering (z. B. Kundensegmentierung) und Dimensionalitätsreduktion.</w:t>
      </w:r>
    </w:p>
    <w:p w14:paraId="22471DB5" w14:textId="1AF306DC" w:rsidR="0018556F" w:rsidRPr="00785106" w:rsidRDefault="0018556F" w:rsidP="00B762A9">
      <w:pPr>
        <w:numPr>
          <w:ilvl w:val="0"/>
          <w:numId w:val="8"/>
        </w:numPr>
        <w:spacing w:before="100" w:beforeAutospacing="1" w:line="276" w:lineRule="auto"/>
        <w:rPr>
          <w:rFonts w:cs="Arial"/>
        </w:rPr>
      </w:pPr>
      <w:r w:rsidRPr="00785106">
        <w:rPr>
          <w:rFonts w:cs="Arial"/>
        </w:rPr>
        <w:t>Bestärkendes Lern</w:t>
      </w:r>
      <w:r w:rsidR="00AB7FAD" w:rsidRPr="00785106">
        <w:rPr>
          <w:rFonts w:cs="Arial"/>
        </w:rPr>
        <w:t xml:space="preserve">en (Reinforcement Learning): </w:t>
      </w:r>
    </w:p>
    <w:p w14:paraId="1D4B6B25" w14:textId="77777777" w:rsidR="0018556F" w:rsidRPr="00785106" w:rsidRDefault="0018556F" w:rsidP="00B762A9">
      <w:pPr>
        <w:numPr>
          <w:ilvl w:val="1"/>
          <w:numId w:val="8"/>
        </w:numPr>
        <w:spacing w:before="100" w:beforeAutospacing="1" w:line="276" w:lineRule="auto"/>
        <w:rPr>
          <w:rFonts w:cs="Arial"/>
        </w:rPr>
      </w:pPr>
      <w:r w:rsidRPr="00785106">
        <w:rPr>
          <w:rFonts w:cs="Arial"/>
        </w:rPr>
        <w:t>Modelle lernen durch Trial-and-Error-Ansätze und erhalten Feedback in Form von Belohnungen oder Strafen.</w:t>
      </w:r>
    </w:p>
    <w:p w14:paraId="715A1B5E" w14:textId="361C7DB0" w:rsidR="0018556F" w:rsidRPr="00785106" w:rsidRDefault="0018556F" w:rsidP="00B762A9">
      <w:pPr>
        <w:numPr>
          <w:ilvl w:val="1"/>
          <w:numId w:val="8"/>
        </w:numPr>
        <w:spacing w:before="100" w:beforeAutospacing="1" w:line="276" w:lineRule="auto"/>
        <w:rPr>
          <w:rFonts w:cs="Arial"/>
        </w:rPr>
      </w:pPr>
      <w:r w:rsidRPr="00785106">
        <w:rPr>
          <w:rFonts w:cs="Arial"/>
        </w:rPr>
        <w:t>Beispiele: Robotik und Spiele-Algorithmen.</w:t>
      </w:r>
    </w:p>
    <w:p w14:paraId="6A469ECF" w14:textId="60D4AC2F" w:rsidR="00785106" w:rsidRPr="00785106" w:rsidRDefault="00472B4A" w:rsidP="00B762A9">
      <w:pPr>
        <w:spacing w:before="100" w:beforeAutospacing="1" w:line="276" w:lineRule="auto"/>
        <w:rPr>
          <w:rFonts w:cs="Arial"/>
          <w:b/>
        </w:rPr>
      </w:pPr>
      <w:r>
        <w:rPr>
          <w:rFonts w:eastAsiaTheme="majorEastAsia" w:cs="Arial"/>
          <w:b/>
          <w:noProof/>
          <w:color w:val="000000" w:themeColor="text1"/>
          <w:lang w:eastAsia="de-DE"/>
        </w:rPr>
        <w:drawing>
          <wp:anchor distT="0" distB="0" distL="114300" distR="114300" simplePos="0" relativeHeight="251713024" behindDoc="1" locked="0" layoutInCell="1" allowOverlap="1" wp14:anchorId="5029F334" wp14:editId="43537149">
            <wp:simplePos x="0" y="0"/>
            <wp:positionH relativeFrom="column">
              <wp:posOffset>0</wp:posOffset>
            </wp:positionH>
            <wp:positionV relativeFrom="paragraph">
              <wp:posOffset>282575</wp:posOffset>
            </wp:positionV>
            <wp:extent cx="335280" cy="438150"/>
            <wp:effectExtent l="0" t="0" r="7620" b="0"/>
            <wp:wrapTight wrapText="bothSides">
              <wp:wrapPolygon edited="0">
                <wp:start x="0" y="0"/>
                <wp:lineTo x="0" y="20661"/>
                <wp:lineTo x="20864" y="20661"/>
                <wp:lineTo x="20864"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FU_KLIMACAMPS_Plenum.jpg"/>
                    <pic:cNvPicPr/>
                  </pic:nvPicPr>
                  <pic:blipFill rotWithShape="1">
                    <a:blip r:embed="rId27" cstate="print">
                      <a:extLst>
                        <a:ext uri="{28A0092B-C50C-407E-A947-70E740481C1C}">
                          <a14:useLocalDpi xmlns:a14="http://schemas.microsoft.com/office/drawing/2010/main" val="0"/>
                        </a:ext>
                      </a:extLst>
                    </a:blip>
                    <a:srcRect l="14366" t="19590" r="9677" b="10355"/>
                    <a:stretch/>
                  </pic:blipFill>
                  <pic:spPr bwMode="auto">
                    <a:xfrm>
                      <a:off x="0" y="0"/>
                      <a:ext cx="335280" cy="43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0EA53F" w14:textId="71B250DA" w:rsidR="00B762A9" w:rsidRPr="00785106" w:rsidRDefault="00AB7FAD" w:rsidP="00B762A9">
      <w:pPr>
        <w:spacing w:before="100" w:beforeAutospacing="1" w:line="276" w:lineRule="auto"/>
        <w:rPr>
          <w:rFonts w:cs="Arial"/>
          <w:b/>
        </w:rPr>
      </w:pPr>
      <w:r w:rsidRPr="00785106">
        <w:rPr>
          <w:rFonts w:cs="Arial"/>
          <w:b/>
        </w:rPr>
        <w:t>Vertiefung b</w:t>
      </w:r>
      <w:r w:rsidR="00B762A9" w:rsidRPr="00785106">
        <w:rPr>
          <w:rFonts w:cs="Arial"/>
          <w:b/>
        </w:rPr>
        <w:t>estärkendes Lernen</w:t>
      </w:r>
    </w:p>
    <w:p w14:paraId="64723C87" w14:textId="4AB6BEC2" w:rsidR="00B762A9" w:rsidRPr="00785106" w:rsidRDefault="00AB7FAD" w:rsidP="00B762A9">
      <w:pPr>
        <w:spacing w:before="100" w:beforeAutospacing="1" w:line="276" w:lineRule="auto"/>
        <w:rPr>
          <w:rFonts w:cs="Arial"/>
        </w:rPr>
      </w:pPr>
      <w:r w:rsidRPr="00785106">
        <w:rPr>
          <w:rFonts w:cs="Arial"/>
        </w:rPr>
        <w:t>Zur Verdeutlichung des bestärkenden Lernens wird das NIM-Spiel gespielt.</w:t>
      </w:r>
    </w:p>
    <w:p w14:paraId="5FC0F503" w14:textId="4B0FF646" w:rsidR="00AB7FAD" w:rsidRPr="00472B4A" w:rsidRDefault="00AB7FAD" w:rsidP="00472B4A">
      <w:pPr>
        <w:pStyle w:val="Listenabsatz"/>
        <w:numPr>
          <w:ilvl w:val="0"/>
          <w:numId w:val="43"/>
        </w:numPr>
        <w:spacing w:before="100" w:beforeAutospacing="1" w:line="276" w:lineRule="auto"/>
        <w:rPr>
          <w:rFonts w:cs="Arial"/>
          <w:color w:val="7F7F7F" w:themeColor="text1" w:themeTint="80"/>
        </w:rPr>
      </w:pPr>
      <w:r w:rsidRPr="00472B4A">
        <w:rPr>
          <w:rFonts w:cs="Arial"/>
        </w:rPr>
        <w:t xml:space="preserve">Das Spiel kann kostenpflichtig bestellt werden: </w:t>
      </w:r>
      <w:hyperlink r:id="rId28" w:history="1">
        <w:r w:rsidRPr="00472B4A">
          <w:rPr>
            <w:rStyle w:val="Hyperlink"/>
            <w:rFonts w:cs="Arial"/>
            <w:color w:val="4472C4" w:themeColor="accent5"/>
            <w:u w:val="none"/>
          </w:rPr>
          <w:t>https://tueftellab.de/shop/das-nim-spiel/</w:t>
        </w:r>
      </w:hyperlink>
    </w:p>
    <w:p w14:paraId="6A6789EC" w14:textId="3633DAD9" w:rsidR="00AB7FAD" w:rsidRPr="00472B4A" w:rsidRDefault="008F5CFF" w:rsidP="00472B4A">
      <w:pPr>
        <w:pStyle w:val="Listenabsatz"/>
        <w:numPr>
          <w:ilvl w:val="0"/>
          <w:numId w:val="43"/>
        </w:numPr>
        <w:spacing w:before="100" w:beforeAutospacing="1" w:line="276" w:lineRule="auto"/>
        <w:rPr>
          <w:rFonts w:cs="Arial"/>
        </w:rPr>
      </w:pPr>
      <w:r w:rsidRPr="00472B4A">
        <w:rPr>
          <w:rFonts w:cs="Arial"/>
        </w:rPr>
        <w:t xml:space="preserve">Oder es wird mit der Vorlage </w:t>
      </w:r>
      <w:r w:rsidR="000901A3" w:rsidRPr="00472B4A">
        <w:rPr>
          <w:rFonts w:cs="Arial"/>
        </w:rPr>
        <w:t>in der PDF-Datei „NIM-Spiel“</w:t>
      </w:r>
      <w:r w:rsidRPr="00472B4A">
        <w:rPr>
          <w:rFonts w:cs="Arial"/>
        </w:rPr>
        <w:t xml:space="preserve"> selbst erstellt.</w:t>
      </w:r>
    </w:p>
    <w:p w14:paraId="60BEF7B1" w14:textId="77777777" w:rsidR="00472B4A" w:rsidRPr="00472B4A" w:rsidRDefault="008F5CFF" w:rsidP="00B762A9">
      <w:pPr>
        <w:pStyle w:val="Listenabsatz"/>
        <w:numPr>
          <w:ilvl w:val="0"/>
          <w:numId w:val="43"/>
        </w:numPr>
        <w:spacing w:before="100" w:beforeAutospacing="1" w:line="276" w:lineRule="auto"/>
        <w:rPr>
          <w:rFonts w:cs="Arial"/>
          <w:color w:val="7F7F7F" w:themeColor="text1" w:themeTint="80"/>
        </w:rPr>
      </w:pPr>
      <w:r w:rsidRPr="00472B4A">
        <w:rPr>
          <w:rFonts w:cs="Arial"/>
        </w:rPr>
        <w:t xml:space="preserve">Die Anleitung zum NIM-Spiel findet sich hier: </w:t>
      </w:r>
      <w:hyperlink r:id="rId29" w:history="1">
        <w:r w:rsidRPr="00472B4A">
          <w:rPr>
            <w:rStyle w:val="Hyperlink"/>
            <w:rFonts w:cs="Arial"/>
            <w:color w:val="4472C4" w:themeColor="accent5"/>
            <w:u w:val="none"/>
          </w:rPr>
          <w:t>https://www.youtube.com/watch?v=Z8jMKp6wd9g</w:t>
        </w:r>
      </w:hyperlink>
      <w:r w:rsidRPr="00472B4A">
        <w:rPr>
          <w:rFonts w:cs="Arial"/>
          <w:color w:val="4472C4" w:themeColor="accent5"/>
        </w:rPr>
        <w:t xml:space="preserve"> </w:t>
      </w:r>
    </w:p>
    <w:p w14:paraId="548901CF" w14:textId="7B0DF00C" w:rsidR="00785106" w:rsidRPr="00472B4A" w:rsidRDefault="00472B4A" w:rsidP="00472B4A">
      <w:pPr>
        <w:pStyle w:val="Listenabsatz"/>
        <w:spacing w:before="100" w:beforeAutospacing="1" w:line="276" w:lineRule="auto"/>
        <w:rPr>
          <w:rFonts w:cs="Arial"/>
          <w:color w:val="7F7F7F" w:themeColor="text1" w:themeTint="80"/>
        </w:rPr>
      </w:pPr>
      <w:r>
        <w:rPr>
          <w:rFonts w:eastAsiaTheme="majorEastAsia"/>
          <w:noProof/>
          <w:color w:val="000000" w:themeColor="text1"/>
          <w:lang w:eastAsia="de-DE"/>
        </w:rPr>
        <w:drawing>
          <wp:anchor distT="0" distB="0" distL="114300" distR="114300" simplePos="0" relativeHeight="251715072" behindDoc="1" locked="0" layoutInCell="1" allowOverlap="1" wp14:anchorId="487A0628" wp14:editId="1F7FEC5C">
            <wp:simplePos x="0" y="0"/>
            <wp:positionH relativeFrom="column">
              <wp:posOffset>3247</wp:posOffset>
            </wp:positionH>
            <wp:positionV relativeFrom="paragraph">
              <wp:posOffset>219075</wp:posOffset>
            </wp:positionV>
            <wp:extent cx="335280" cy="438150"/>
            <wp:effectExtent l="0" t="0" r="7620" b="0"/>
            <wp:wrapTight wrapText="bothSides">
              <wp:wrapPolygon edited="0">
                <wp:start x="0" y="0"/>
                <wp:lineTo x="0" y="20661"/>
                <wp:lineTo x="20864" y="20661"/>
                <wp:lineTo x="2086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FU_KLIMACAMPS_Plenum.jpg"/>
                    <pic:cNvPicPr/>
                  </pic:nvPicPr>
                  <pic:blipFill rotWithShape="1">
                    <a:blip r:embed="rId27" cstate="print">
                      <a:extLst>
                        <a:ext uri="{28A0092B-C50C-407E-A947-70E740481C1C}">
                          <a14:useLocalDpi xmlns:a14="http://schemas.microsoft.com/office/drawing/2010/main" val="0"/>
                        </a:ext>
                      </a:extLst>
                    </a:blip>
                    <a:srcRect l="14366" t="19590" r="9677" b="10355"/>
                    <a:stretch/>
                  </pic:blipFill>
                  <pic:spPr bwMode="auto">
                    <a:xfrm>
                      <a:off x="0" y="0"/>
                      <a:ext cx="335280" cy="43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E7F89" w14:textId="27175418" w:rsidR="00AB7FAD" w:rsidRPr="00785106" w:rsidRDefault="00785106" w:rsidP="00B762A9">
      <w:pPr>
        <w:spacing w:before="100" w:beforeAutospacing="1" w:line="276" w:lineRule="auto"/>
        <w:rPr>
          <w:rFonts w:cs="Arial"/>
          <w:b/>
        </w:rPr>
      </w:pPr>
      <w:r w:rsidRPr="00785106">
        <w:rPr>
          <w:rFonts w:cs="Arial"/>
          <w:b/>
        </w:rPr>
        <w:t>Vertiefung Anwendungsbeispiele Künstliche Intelligenz</w:t>
      </w:r>
    </w:p>
    <w:p w14:paraId="4501D3CB" w14:textId="56FF4B7E" w:rsidR="00785106" w:rsidRPr="00785106" w:rsidRDefault="00785106" w:rsidP="00B762A9">
      <w:pPr>
        <w:spacing w:before="100" w:beforeAutospacing="1" w:line="276" w:lineRule="auto"/>
        <w:rPr>
          <w:rFonts w:cs="Arial"/>
        </w:rPr>
      </w:pPr>
      <w:r w:rsidRPr="00785106">
        <w:rPr>
          <w:rFonts w:cs="Arial"/>
        </w:rPr>
        <w:t>Gemeinsames Brainstorming: Welche KI-Systeme nutzen Sie bisher und wofür?</w:t>
      </w:r>
    </w:p>
    <w:p w14:paraId="475A11BD" w14:textId="649B98CC" w:rsidR="0018556F" w:rsidRPr="00785106" w:rsidRDefault="00472B4A" w:rsidP="00CD4F50">
      <w:pPr>
        <w:ind w:left="360"/>
        <w:rPr>
          <w:rFonts w:cs="Arial"/>
          <w:b/>
          <w:bCs/>
        </w:rPr>
      </w:pPr>
      <w:r>
        <w:rPr>
          <w:rFonts w:eastAsiaTheme="majorEastAsia"/>
          <w:noProof/>
          <w:color w:val="000000" w:themeColor="text1"/>
          <w:lang w:eastAsia="de-DE"/>
        </w:rPr>
        <w:drawing>
          <wp:anchor distT="0" distB="0" distL="114300" distR="114300" simplePos="0" relativeHeight="251717120" behindDoc="1" locked="0" layoutInCell="1" allowOverlap="1" wp14:anchorId="4537CEFD" wp14:editId="546150BA">
            <wp:simplePos x="0" y="0"/>
            <wp:positionH relativeFrom="column">
              <wp:posOffset>11430</wp:posOffset>
            </wp:positionH>
            <wp:positionV relativeFrom="paragraph">
              <wp:posOffset>225988</wp:posOffset>
            </wp:positionV>
            <wp:extent cx="335280" cy="438150"/>
            <wp:effectExtent l="0" t="0" r="7620" b="0"/>
            <wp:wrapTight wrapText="bothSides">
              <wp:wrapPolygon edited="0">
                <wp:start x="0" y="0"/>
                <wp:lineTo x="0" y="20661"/>
                <wp:lineTo x="20864" y="20661"/>
                <wp:lineTo x="2086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FU_KLIMACAMPS_Plenum.jpg"/>
                    <pic:cNvPicPr/>
                  </pic:nvPicPr>
                  <pic:blipFill rotWithShape="1">
                    <a:blip r:embed="rId27" cstate="print">
                      <a:extLst>
                        <a:ext uri="{28A0092B-C50C-407E-A947-70E740481C1C}">
                          <a14:useLocalDpi xmlns:a14="http://schemas.microsoft.com/office/drawing/2010/main" val="0"/>
                        </a:ext>
                      </a:extLst>
                    </a:blip>
                    <a:srcRect l="14366" t="19590" r="9677" b="10355"/>
                    <a:stretch/>
                  </pic:blipFill>
                  <pic:spPr bwMode="auto">
                    <a:xfrm>
                      <a:off x="0" y="0"/>
                      <a:ext cx="335280" cy="43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8FF646" w14:textId="55101251" w:rsidR="0018556F" w:rsidRPr="00785106" w:rsidRDefault="0018556F" w:rsidP="0018556F">
      <w:pPr>
        <w:spacing w:before="120"/>
        <w:rPr>
          <w:rFonts w:cs="Arial"/>
        </w:rPr>
      </w:pPr>
      <w:r w:rsidRPr="00785106">
        <w:rPr>
          <w:rFonts w:cs="Arial"/>
          <w:b/>
          <w:bCs/>
        </w:rPr>
        <w:t>Aufgabe 3: Beschäftigen Sie sich mit dem Spiel KI KOMPASS und spielen Sie es einmal. Taus</w:t>
      </w:r>
      <w:r w:rsidR="00785106">
        <w:rPr>
          <w:rFonts w:cs="Arial"/>
          <w:b/>
          <w:bCs/>
        </w:rPr>
        <w:t>chen Sie sich im Anschluss aus:</w:t>
      </w:r>
    </w:p>
    <w:p w14:paraId="19721264" w14:textId="33440E73" w:rsidR="00785106" w:rsidRPr="00785106" w:rsidRDefault="0018556F" w:rsidP="000747E7">
      <w:pPr>
        <w:pStyle w:val="Listenabsatz"/>
        <w:numPr>
          <w:ilvl w:val="0"/>
          <w:numId w:val="24"/>
        </w:numPr>
        <w:spacing w:before="120" w:line="276" w:lineRule="auto"/>
        <w:ind w:left="714" w:hanging="357"/>
        <w:rPr>
          <w:rFonts w:cs="Arial"/>
        </w:rPr>
      </w:pPr>
      <w:r w:rsidRPr="00785106">
        <w:rPr>
          <w:rFonts w:cs="Arial"/>
        </w:rPr>
        <w:t>Welche zwei der ausgespielten KI-Systeme kannten Sie noch nicht, würden Sie aber unbedingt ausprobieren wollen?</w:t>
      </w:r>
    </w:p>
    <w:p w14:paraId="5E4AD5F7" w14:textId="7381EAAD" w:rsidR="0018556F" w:rsidRPr="00785106" w:rsidRDefault="0018556F" w:rsidP="00785106">
      <w:pPr>
        <w:pStyle w:val="Listenabsatz"/>
        <w:numPr>
          <w:ilvl w:val="0"/>
          <w:numId w:val="24"/>
        </w:numPr>
        <w:spacing w:line="276" w:lineRule="auto"/>
        <w:ind w:left="714" w:hanging="357"/>
        <w:rPr>
          <w:rFonts w:cs="Arial"/>
        </w:rPr>
      </w:pPr>
      <w:r w:rsidRPr="00785106">
        <w:rPr>
          <w:rFonts w:cs="Arial"/>
        </w:rPr>
        <w:t>Welche drei Aufträge empfanden Sie als ungeeignet für die Lösung durch KI-Systeme?</w:t>
      </w:r>
    </w:p>
    <w:p w14:paraId="4C4BCF9F" w14:textId="5F5F5169" w:rsidR="0018556F" w:rsidRPr="00785106" w:rsidRDefault="0018556F" w:rsidP="00CD4F50">
      <w:pPr>
        <w:rPr>
          <w:rFonts w:cs="Arial"/>
          <w:bCs/>
        </w:rPr>
      </w:pPr>
      <w:r w:rsidRPr="00785106">
        <w:rPr>
          <w:rFonts w:cs="Arial"/>
          <w:bCs/>
        </w:rPr>
        <w:t xml:space="preserve">Das Spiel KI Kompass </w:t>
      </w:r>
      <w:r w:rsidR="00785106">
        <w:rPr>
          <w:rFonts w:cs="Arial"/>
          <w:bCs/>
        </w:rPr>
        <w:t xml:space="preserve">ist als Selbstdruckvariante erhältlich: </w:t>
      </w:r>
      <w:hyperlink r:id="rId30" w:history="1">
        <w:r w:rsidR="00785106" w:rsidRPr="00785106">
          <w:rPr>
            <w:rStyle w:val="Hyperlink"/>
            <w:rFonts w:cs="Arial"/>
            <w:bCs/>
            <w:color w:val="4472C4" w:themeColor="accent5"/>
            <w:u w:val="none"/>
          </w:rPr>
          <w:t>https://www.hiig.de/ki-kompass/</w:t>
        </w:r>
      </w:hyperlink>
      <w:r w:rsidR="00785106">
        <w:rPr>
          <w:rFonts w:cs="Arial"/>
          <w:bCs/>
        </w:rPr>
        <w:t xml:space="preserve"> </w:t>
      </w:r>
    </w:p>
    <w:p w14:paraId="13D51430" w14:textId="77777777" w:rsidR="006F0346" w:rsidRDefault="006F0346">
      <w:pPr>
        <w:rPr>
          <w:rFonts w:cs="Arial"/>
          <w:b/>
          <w:color w:val="70AD47" w:themeColor="accent6"/>
        </w:rPr>
      </w:pPr>
      <w:r>
        <w:rPr>
          <w:rFonts w:cs="Arial"/>
          <w:b/>
          <w:color w:val="70AD47" w:themeColor="accent6"/>
        </w:rPr>
        <w:br w:type="page"/>
      </w:r>
    </w:p>
    <w:p w14:paraId="520D2BF1" w14:textId="3E13ACB3" w:rsidR="006F0346" w:rsidRPr="006F0346" w:rsidRDefault="0018556F" w:rsidP="00CD4F50">
      <w:pPr>
        <w:rPr>
          <w:rFonts w:cs="Arial"/>
          <w:b/>
          <w:color w:val="70AD47" w:themeColor="accent6"/>
        </w:rPr>
      </w:pPr>
      <w:r w:rsidRPr="006F0346">
        <w:rPr>
          <w:rFonts w:cs="Arial"/>
          <w:b/>
          <w:color w:val="70AD47" w:themeColor="accent6"/>
        </w:rPr>
        <w:lastRenderedPageBreak/>
        <w:t xml:space="preserve">Chancen und Risiken von KI </w:t>
      </w:r>
    </w:p>
    <w:p w14:paraId="44C32A97" w14:textId="6A4A98EF" w:rsidR="0018556F" w:rsidRPr="003A34B5" w:rsidRDefault="000747E7" w:rsidP="00CD4F50">
      <w:pPr>
        <w:rPr>
          <w:rFonts w:cs="Arial"/>
        </w:rPr>
      </w:pPr>
      <w:r w:rsidRPr="000747E7">
        <w:rPr>
          <w:rFonts w:cs="Arial"/>
        </w:rPr>
        <w:t>Dieses Beispielmaterial wurde über to-teach.ai und den vorab erstellten Unterrichtsentwurf generiert.</w:t>
      </w:r>
    </w:p>
    <w:p w14:paraId="7E1FD55F" w14:textId="4ADA0475" w:rsidR="0018556F" w:rsidRPr="000747E7" w:rsidRDefault="00472B4A" w:rsidP="000747E7">
      <w:pPr>
        <w:spacing w:line="276" w:lineRule="auto"/>
        <w:rPr>
          <w:rFonts w:cs="Arial"/>
          <w:bCs/>
        </w:rPr>
      </w:pPr>
      <w:r>
        <w:rPr>
          <w:rFonts w:eastAsiaTheme="majorEastAsia"/>
          <w:noProof/>
          <w:color w:val="000000" w:themeColor="text1"/>
          <w:lang w:eastAsia="de-DE"/>
        </w:rPr>
        <w:drawing>
          <wp:anchor distT="0" distB="0" distL="114300" distR="114300" simplePos="0" relativeHeight="251719168" behindDoc="1" locked="0" layoutInCell="1" allowOverlap="1" wp14:anchorId="4D06709E" wp14:editId="39004AD9">
            <wp:simplePos x="0" y="0"/>
            <wp:positionH relativeFrom="column">
              <wp:posOffset>0</wp:posOffset>
            </wp:positionH>
            <wp:positionV relativeFrom="paragraph">
              <wp:posOffset>46524</wp:posOffset>
            </wp:positionV>
            <wp:extent cx="335280" cy="438150"/>
            <wp:effectExtent l="0" t="0" r="7620" b="0"/>
            <wp:wrapTight wrapText="bothSides">
              <wp:wrapPolygon edited="0">
                <wp:start x="0" y="0"/>
                <wp:lineTo x="0" y="20661"/>
                <wp:lineTo x="20864" y="20661"/>
                <wp:lineTo x="2086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FU_KLIMACAMPS_Plenum.jpg"/>
                    <pic:cNvPicPr/>
                  </pic:nvPicPr>
                  <pic:blipFill rotWithShape="1">
                    <a:blip r:embed="rId27" cstate="print">
                      <a:extLst>
                        <a:ext uri="{28A0092B-C50C-407E-A947-70E740481C1C}">
                          <a14:useLocalDpi xmlns:a14="http://schemas.microsoft.com/office/drawing/2010/main" val="0"/>
                        </a:ext>
                      </a:extLst>
                    </a:blip>
                    <a:srcRect l="14366" t="19590" r="9677" b="10355"/>
                    <a:stretch/>
                  </pic:blipFill>
                  <pic:spPr bwMode="auto">
                    <a:xfrm>
                      <a:off x="0" y="0"/>
                      <a:ext cx="335280" cy="43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56F" w:rsidRPr="000747E7">
        <w:rPr>
          <w:rFonts w:cs="Arial"/>
          <w:b/>
        </w:rPr>
        <w:t xml:space="preserve">Aufgabe 4: </w:t>
      </w:r>
      <w:r w:rsidR="000747E7">
        <w:rPr>
          <w:rFonts w:cs="Arial"/>
          <w:b/>
        </w:rPr>
        <w:t xml:space="preserve">Erstellen Sie </w:t>
      </w:r>
      <w:r w:rsidR="000747E7" w:rsidRPr="000747E7">
        <w:rPr>
          <w:rFonts w:cs="Arial"/>
          <w:b/>
          <w:bCs/>
        </w:rPr>
        <w:t>Poster in Grupp</w:t>
      </w:r>
      <w:r w:rsidR="000747E7">
        <w:rPr>
          <w:rFonts w:cs="Arial"/>
          <w:b/>
          <w:bCs/>
        </w:rPr>
        <w:t xml:space="preserve">en (2-5 Schüler*innen) zu einem </w:t>
      </w:r>
      <w:r w:rsidR="000747E7" w:rsidRPr="000747E7">
        <w:rPr>
          <w:rFonts w:cs="Arial"/>
          <w:b/>
          <w:bCs/>
        </w:rPr>
        <w:t>Anwendungsbereich von Künstlicher Intelligenz (KI) und Maschinellem Lernen (ML), das die Chancen, Risiken und ethischen Fragestellungen beleuchtet.</w:t>
      </w:r>
    </w:p>
    <w:p w14:paraId="2649A97B" w14:textId="4D35303A" w:rsidR="0018556F" w:rsidRPr="000747E7" w:rsidRDefault="000747E7" w:rsidP="000747E7">
      <w:pPr>
        <w:spacing w:line="276" w:lineRule="auto"/>
        <w:rPr>
          <w:rFonts w:cs="Arial"/>
          <w:b/>
          <w:bCs/>
          <w:iCs/>
        </w:rPr>
      </w:pPr>
      <w:r w:rsidRPr="000747E7">
        <w:rPr>
          <w:rFonts w:cs="Arial"/>
          <w:b/>
          <w:bCs/>
          <w:iCs/>
        </w:rPr>
        <w:t>Vorgehensweise</w:t>
      </w:r>
    </w:p>
    <w:p w14:paraId="183771DB" w14:textId="77777777" w:rsidR="000747E7" w:rsidRDefault="0018556F" w:rsidP="000747E7">
      <w:pPr>
        <w:pStyle w:val="Listenabsatz"/>
        <w:numPr>
          <w:ilvl w:val="0"/>
          <w:numId w:val="25"/>
        </w:numPr>
        <w:spacing w:line="276" w:lineRule="auto"/>
        <w:rPr>
          <w:rFonts w:cs="Arial"/>
          <w:bCs/>
        </w:rPr>
      </w:pPr>
      <w:r w:rsidRPr="000747E7">
        <w:rPr>
          <w:rFonts w:cs="Arial"/>
          <w:bCs/>
        </w:rPr>
        <w:t xml:space="preserve">Wählen Sie einen spezifischen Anwendungsbereich von KI und ML aus Ihrem Berufsbild aus. </w:t>
      </w:r>
    </w:p>
    <w:p w14:paraId="72F792D8" w14:textId="46B13B29" w:rsidR="0018556F" w:rsidRPr="000747E7" w:rsidRDefault="0018556F" w:rsidP="000747E7">
      <w:pPr>
        <w:pStyle w:val="Listenabsatz"/>
        <w:numPr>
          <w:ilvl w:val="0"/>
          <w:numId w:val="25"/>
        </w:numPr>
        <w:spacing w:line="276" w:lineRule="auto"/>
        <w:rPr>
          <w:rFonts w:cs="Arial"/>
          <w:bCs/>
        </w:rPr>
      </w:pPr>
      <w:r w:rsidRPr="000747E7">
        <w:rPr>
          <w:rFonts w:cs="Arial"/>
          <w:bCs/>
        </w:rPr>
        <w:t>Recherchieren Sie die wichtigsten Informationen zu diesem Anwendungsbereich.</w:t>
      </w:r>
    </w:p>
    <w:p w14:paraId="30767829" w14:textId="4A285508" w:rsidR="0018556F" w:rsidRPr="000747E7" w:rsidRDefault="0018556F" w:rsidP="000747E7">
      <w:pPr>
        <w:pStyle w:val="Listenabsatz"/>
        <w:numPr>
          <w:ilvl w:val="0"/>
          <w:numId w:val="25"/>
        </w:numPr>
        <w:spacing w:line="276" w:lineRule="auto"/>
        <w:rPr>
          <w:rFonts w:cs="Arial"/>
          <w:bCs/>
        </w:rPr>
      </w:pPr>
      <w:r w:rsidRPr="000747E7">
        <w:rPr>
          <w:rFonts w:cs="Arial"/>
          <w:bCs/>
        </w:rPr>
        <w:t>Stellen Sie die Chancen, Risiken und ethischen Überlegungen über Bilder und Diagramme dar.</w:t>
      </w:r>
    </w:p>
    <w:p w14:paraId="4BEC86C6" w14:textId="57F68B36" w:rsidR="0018556F" w:rsidRPr="000747E7" w:rsidRDefault="0018556F" w:rsidP="000747E7">
      <w:pPr>
        <w:spacing w:line="276" w:lineRule="auto"/>
        <w:rPr>
          <w:rFonts w:cs="Arial"/>
          <w:b/>
          <w:bCs/>
          <w:iCs/>
        </w:rPr>
      </w:pPr>
      <w:r w:rsidRPr="000747E7">
        <w:rPr>
          <w:rFonts w:cs="Arial"/>
          <w:b/>
          <w:bCs/>
          <w:iCs/>
        </w:rPr>
        <w:t>I</w:t>
      </w:r>
      <w:r w:rsidR="000747E7">
        <w:rPr>
          <w:rFonts w:cs="Arial"/>
          <w:b/>
          <w:bCs/>
          <w:iCs/>
        </w:rPr>
        <w:t>nhalt</w:t>
      </w:r>
    </w:p>
    <w:p w14:paraId="0F7FBC3D" w14:textId="77777777" w:rsidR="000747E7" w:rsidRDefault="0018556F" w:rsidP="000747E7">
      <w:pPr>
        <w:pStyle w:val="Listenabsatz"/>
        <w:numPr>
          <w:ilvl w:val="0"/>
          <w:numId w:val="26"/>
        </w:numPr>
        <w:spacing w:line="276" w:lineRule="auto"/>
        <w:rPr>
          <w:rFonts w:cs="Arial"/>
          <w:bCs/>
        </w:rPr>
      </w:pPr>
      <w:r w:rsidRPr="000747E7">
        <w:rPr>
          <w:rFonts w:cs="Arial"/>
          <w:bCs/>
        </w:rPr>
        <w:t>Beschreibung des Anwendungsbereichs: Was genau wird durch die KI/ML-Anwendung verbessert oder ermöglicht?</w:t>
      </w:r>
    </w:p>
    <w:p w14:paraId="65CD6EC6" w14:textId="77777777" w:rsidR="000747E7" w:rsidRDefault="0018556F" w:rsidP="000747E7">
      <w:pPr>
        <w:pStyle w:val="Listenabsatz"/>
        <w:numPr>
          <w:ilvl w:val="0"/>
          <w:numId w:val="26"/>
        </w:numPr>
        <w:spacing w:line="276" w:lineRule="auto"/>
        <w:rPr>
          <w:rFonts w:cs="Arial"/>
          <w:bCs/>
        </w:rPr>
      </w:pPr>
      <w:r w:rsidRPr="000747E7">
        <w:rPr>
          <w:rFonts w:cs="Arial"/>
          <w:bCs/>
        </w:rPr>
        <w:t>Chancen: Welche Vorteile bringt die Anwendung mit sich?</w:t>
      </w:r>
    </w:p>
    <w:p w14:paraId="6315B8B7" w14:textId="77777777" w:rsidR="000747E7" w:rsidRDefault="0018556F" w:rsidP="000747E7">
      <w:pPr>
        <w:pStyle w:val="Listenabsatz"/>
        <w:numPr>
          <w:ilvl w:val="0"/>
          <w:numId w:val="26"/>
        </w:numPr>
        <w:spacing w:line="276" w:lineRule="auto"/>
        <w:rPr>
          <w:rFonts w:cs="Arial"/>
          <w:bCs/>
        </w:rPr>
      </w:pPr>
      <w:r w:rsidRPr="000747E7">
        <w:rPr>
          <w:rFonts w:cs="Arial"/>
          <w:bCs/>
        </w:rPr>
        <w:t>Risiken: Welche Gefahren oder Nachteile könnten durch die Anwendung entstehen?</w:t>
      </w:r>
    </w:p>
    <w:p w14:paraId="0E64684E" w14:textId="003AF5C3" w:rsidR="0018556F" w:rsidRDefault="0018556F" w:rsidP="000747E7">
      <w:pPr>
        <w:pStyle w:val="Listenabsatz"/>
        <w:numPr>
          <w:ilvl w:val="0"/>
          <w:numId w:val="26"/>
        </w:numPr>
        <w:spacing w:line="276" w:lineRule="auto"/>
        <w:rPr>
          <w:rFonts w:cs="Arial"/>
          <w:bCs/>
        </w:rPr>
      </w:pPr>
      <w:r w:rsidRPr="000747E7">
        <w:rPr>
          <w:rFonts w:cs="Arial"/>
          <w:bCs/>
        </w:rPr>
        <w:t>Ethische Fragestellungen: Welche moralischen oder ethischen Herausforderungen sind mit der Anwendung verbunden?</w:t>
      </w:r>
    </w:p>
    <w:p w14:paraId="70F2E8D1" w14:textId="77777777" w:rsidR="000747E7" w:rsidRPr="000747E7" w:rsidRDefault="000747E7" w:rsidP="000747E7">
      <w:pPr>
        <w:pStyle w:val="Listenabsatz"/>
        <w:spacing w:line="276" w:lineRule="auto"/>
        <w:rPr>
          <w:rFonts w:cs="Arial"/>
          <w:bCs/>
        </w:rPr>
      </w:pPr>
    </w:p>
    <w:p w14:paraId="3D02255E" w14:textId="75A2C3B5" w:rsidR="0018556F" w:rsidRPr="000747E7" w:rsidRDefault="000747E7" w:rsidP="00CD4F50">
      <w:pPr>
        <w:rPr>
          <w:rFonts w:cs="Arial"/>
          <w:b/>
          <w:bCs/>
        </w:rPr>
      </w:pPr>
      <w:r w:rsidRPr="000747E7">
        <w:rPr>
          <w:rFonts w:cs="Arial"/>
          <w:b/>
          <w:bCs/>
        </w:rPr>
        <w:t>Allgemeine, nicht berufsbezogene Beispiele</w:t>
      </w:r>
    </w:p>
    <w:tbl>
      <w:tblPr>
        <w:tblStyle w:val="Tabellenraster"/>
        <w:tblW w:w="0" w:type="auto"/>
        <w:tblBorders>
          <w:top w:val="single" w:sz="8" w:space="0" w:color="70AD47" w:themeColor="accent6"/>
          <w:left w:val="single" w:sz="8" w:space="0" w:color="70AD47" w:themeColor="accent6"/>
          <w:bottom w:val="single" w:sz="8" w:space="0" w:color="70AD47" w:themeColor="accent6"/>
          <w:right w:val="single" w:sz="8" w:space="0" w:color="70AD47" w:themeColor="accent6"/>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5295"/>
        <w:gridCol w:w="4041"/>
      </w:tblGrid>
      <w:tr w:rsidR="00E8057C" w14:paraId="144B7FE0" w14:textId="21BEB5AC" w:rsidTr="00E8057C">
        <w:tc>
          <w:tcPr>
            <w:tcW w:w="5295" w:type="dxa"/>
            <w:shd w:val="clear" w:color="auto" w:fill="E2EFD9" w:themeFill="accent6" w:themeFillTint="33"/>
          </w:tcPr>
          <w:p w14:paraId="469212B4" w14:textId="77777777" w:rsidR="00E8057C" w:rsidRDefault="00E8057C" w:rsidP="000747E7">
            <w:pPr>
              <w:rPr>
                <w:rFonts w:cs="Arial"/>
                <w:bCs/>
              </w:rPr>
            </w:pPr>
          </w:p>
          <w:p w14:paraId="3B47D63F" w14:textId="6CE45031" w:rsidR="00E8057C" w:rsidRPr="00E8057C" w:rsidRDefault="00E8057C" w:rsidP="003A34B5">
            <w:pPr>
              <w:spacing w:line="276" w:lineRule="auto"/>
              <w:rPr>
                <w:rFonts w:cs="Arial"/>
                <w:b/>
                <w:bCs/>
              </w:rPr>
            </w:pPr>
            <w:r w:rsidRPr="00E8057C">
              <w:rPr>
                <w:rFonts w:cs="Arial"/>
                <w:b/>
                <w:bCs/>
              </w:rPr>
              <w:t>Autonome Fahrzeuge</w:t>
            </w:r>
          </w:p>
          <w:p w14:paraId="0DE5489D" w14:textId="77777777" w:rsidR="00E8057C" w:rsidRPr="000747E7" w:rsidRDefault="00E8057C" w:rsidP="003A34B5">
            <w:pPr>
              <w:spacing w:line="276" w:lineRule="auto"/>
              <w:rPr>
                <w:rFonts w:cs="Arial"/>
                <w:bCs/>
              </w:rPr>
            </w:pPr>
          </w:p>
          <w:p w14:paraId="4DF2EFED" w14:textId="77777777" w:rsidR="00E8057C" w:rsidRPr="00E8057C" w:rsidRDefault="00E8057C" w:rsidP="003A34B5">
            <w:pPr>
              <w:pStyle w:val="Listenabsatz"/>
              <w:numPr>
                <w:ilvl w:val="0"/>
                <w:numId w:val="27"/>
              </w:numPr>
              <w:tabs>
                <w:tab w:val="clear" w:pos="720"/>
              </w:tabs>
              <w:spacing w:line="276" w:lineRule="auto"/>
              <w:ind w:left="307" w:hanging="284"/>
              <w:rPr>
                <w:rFonts w:cs="Arial"/>
                <w:bCs/>
              </w:rPr>
            </w:pPr>
            <w:r w:rsidRPr="00E8057C">
              <w:rPr>
                <w:rFonts w:cs="Arial"/>
                <w:bCs/>
              </w:rPr>
              <w:t>Chancen: Erhöhte Verkehrssicherheit, weniger Unfälle durch menschliches Versagen</w:t>
            </w:r>
          </w:p>
          <w:p w14:paraId="7BEB240C" w14:textId="77777777" w:rsidR="00E8057C" w:rsidRPr="00E8057C" w:rsidRDefault="00E8057C" w:rsidP="003A34B5">
            <w:pPr>
              <w:pStyle w:val="Listenabsatz"/>
              <w:numPr>
                <w:ilvl w:val="0"/>
                <w:numId w:val="27"/>
              </w:numPr>
              <w:tabs>
                <w:tab w:val="clear" w:pos="720"/>
              </w:tabs>
              <w:spacing w:line="276" w:lineRule="auto"/>
              <w:ind w:left="307" w:hanging="284"/>
              <w:rPr>
                <w:rFonts w:cs="Arial"/>
                <w:bCs/>
              </w:rPr>
            </w:pPr>
            <w:r w:rsidRPr="00E8057C">
              <w:rPr>
                <w:rFonts w:cs="Arial"/>
                <w:bCs/>
              </w:rPr>
              <w:t>Risiken: Technische Mängel, Arbeitsplatzverluste</w:t>
            </w:r>
          </w:p>
          <w:p w14:paraId="06D2CF1B" w14:textId="77777777" w:rsidR="00E8057C" w:rsidRPr="00E8057C" w:rsidRDefault="00E8057C" w:rsidP="003A34B5">
            <w:pPr>
              <w:pStyle w:val="Listenabsatz"/>
              <w:numPr>
                <w:ilvl w:val="0"/>
                <w:numId w:val="27"/>
              </w:numPr>
              <w:tabs>
                <w:tab w:val="clear" w:pos="720"/>
              </w:tabs>
              <w:spacing w:line="276" w:lineRule="auto"/>
              <w:ind w:left="307" w:hanging="284"/>
              <w:rPr>
                <w:rFonts w:cs="Arial"/>
                <w:bCs/>
              </w:rPr>
            </w:pPr>
            <w:r w:rsidRPr="00E8057C">
              <w:rPr>
                <w:rFonts w:cs="Arial"/>
                <w:bCs/>
              </w:rPr>
              <w:t>Ethische Fragestellungen: Entscheidungsfindung in kritischen Situationen, Datenschutz</w:t>
            </w:r>
          </w:p>
          <w:p w14:paraId="776261B6" w14:textId="0486FF9C" w:rsidR="00E8057C" w:rsidRDefault="00E8057C" w:rsidP="00CD4F50">
            <w:pPr>
              <w:rPr>
                <w:rFonts w:cs="Arial"/>
                <w:b/>
              </w:rPr>
            </w:pPr>
          </w:p>
        </w:tc>
        <w:tc>
          <w:tcPr>
            <w:tcW w:w="4041" w:type="dxa"/>
            <w:shd w:val="clear" w:color="auto" w:fill="E2EFD9" w:themeFill="accent6" w:themeFillTint="33"/>
          </w:tcPr>
          <w:p w14:paraId="2C4C508A" w14:textId="68442FF7" w:rsidR="00E8057C" w:rsidRPr="003A34B5" w:rsidRDefault="00E8057C" w:rsidP="000747E7">
            <w:pPr>
              <w:rPr>
                <w:rFonts w:asciiTheme="minorHAnsi" w:hAnsiTheme="minorHAnsi" w:cstheme="minorHAnsi"/>
                <w:bCs/>
                <w:sz w:val="18"/>
                <w:szCs w:val="18"/>
              </w:rPr>
            </w:pPr>
            <w:r w:rsidRPr="003A34B5">
              <w:rPr>
                <w:rFonts w:asciiTheme="minorHAnsi" w:hAnsiTheme="minorHAnsi" w:cstheme="minorHAnsi"/>
                <w:bCs/>
                <w:noProof/>
                <w:sz w:val="18"/>
                <w:szCs w:val="18"/>
                <w:lang w:eastAsia="de-DE"/>
              </w:rPr>
              <w:drawing>
                <wp:anchor distT="0" distB="0" distL="114300" distR="114300" simplePos="0" relativeHeight="251703808" behindDoc="0" locked="0" layoutInCell="1" allowOverlap="1" wp14:anchorId="66CB36D3" wp14:editId="19190BF0">
                  <wp:simplePos x="0" y="0"/>
                  <wp:positionH relativeFrom="column">
                    <wp:posOffset>586</wp:posOffset>
                  </wp:positionH>
                  <wp:positionV relativeFrom="paragraph">
                    <wp:posOffset>93980</wp:posOffset>
                  </wp:positionV>
                  <wp:extent cx="2047240" cy="1365885"/>
                  <wp:effectExtent l="0" t="0" r="0" b="5715"/>
                  <wp:wrapTopAndBottom/>
                  <wp:docPr id="1135356497" name="Grafik 5" descr="Autonome Fahrze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nome Fahrzeu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7240" cy="1365885"/>
                          </a:xfrm>
                          <a:prstGeom prst="rect">
                            <a:avLst/>
                          </a:prstGeom>
                          <a:noFill/>
                          <a:ln>
                            <a:noFill/>
                          </a:ln>
                        </pic:spPr>
                      </pic:pic>
                    </a:graphicData>
                  </a:graphic>
                </wp:anchor>
              </w:drawing>
            </w:r>
            <w:r w:rsidRPr="003A34B5">
              <w:rPr>
                <w:rFonts w:asciiTheme="minorHAnsi" w:hAnsiTheme="minorHAnsi" w:cstheme="minorHAnsi"/>
                <w:sz w:val="18"/>
                <w:szCs w:val="18"/>
              </w:rPr>
              <w:t xml:space="preserve">Foto </w:t>
            </w:r>
            <w:hyperlink r:id="rId32" w:tgtFrame="_blank" w:history="1">
              <w:r w:rsidRPr="003A34B5">
                <w:rPr>
                  <w:rStyle w:val="Hyperlink"/>
                  <w:rFonts w:asciiTheme="minorHAnsi" w:hAnsiTheme="minorHAnsi" w:cstheme="minorHAnsi"/>
                  <w:sz w:val="18"/>
                  <w:szCs w:val="18"/>
                  <w:u w:val="none"/>
                </w:rPr>
                <w:t>Futuristic road traffic with autonomous concept vehicle: self-driving Bosch IoT shuttle bus, drives with artificial intelligence</w:t>
              </w:r>
            </w:hyperlink>
            <w:r w:rsidRPr="003A34B5">
              <w:rPr>
                <w:rFonts w:asciiTheme="minorHAnsi" w:hAnsiTheme="minorHAnsi" w:cstheme="minorHAnsi"/>
                <w:sz w:val="18"/>
                <w:szCs w:val="18"/>
              </w:rPr>
              <w:t xml:space="preserve"> von </w:t>
            </w:r>
            <w:hyperlink r:id="rId33" w:tgtFrame="_blank" w:history="1">
              <w:r w:rsidRPr="003A34B5">
                <w:rPr>
                  <w:rStyle w:val="Hyperlink"/>
                  <w:rFonts w:asciiTheme="minorHAnsi" w:hAnsiTheme="minorHAnsi" w:cstheme="minorHAnsi"/>
                  <w:sz w:val="18"/>
                  <w:szCs w:val="18"/>
                  <w:u w:val="none"/>
                </w:rPr>
                <w:t>Marco Verch</w:t>
              </w:r>
            </w:hyperlink>
            <w:r w:rsidRPr="003A34B5">
              <w:rPr>
                <w:rFonts w:asciiTheme="minorHAnsi" w:hAnsiTheme="minorHAnsi" w:cstheme="minorHAnsi"/>
                <w:sz w:val="18"/>
                <w:szCs w:val="18"/>
              </w:rPr>
              <w:t xml:space="preserve">, lizenziert unter </w:t>
            </w:r>
            <w:hyperlink r:id="rId34" w:history="1">
              <w:r w:rsidRPr="003A34B5">
                <w:rPr>
                  <w:rStyle w:val="Hyperlink"/>
                  <w:rFonts w:asciiTheme="minorHAnsi" w:hAnsiTheme="minorHAnsi" w:cstheme="minorHAnsi"/>
                  <w:sz w:val="18"/>
                  <w:szCs w:val="18"/>
                  <w:u w:val="none"/>
                </w:rPr>
                <w:t>CC BY 2.0</w:t>
              </w:r>
            </w:hyperlink>
            <w:r w:rsidRPr="003A34B5">
              <w:rPr>
                <w:rFonts w:asciiTheme="minorHAnsi" w:hAnsiTheme="minorHAnsi" w:cstheme="minorHAnsi"/>
                <w:sz w:val="18"/>
                <w:szCs w:val="18"/>
              </w:rPr>
              <w:t xml:space="preserve">. </w:t>
            </w:r>
          </w:p>
        </w:tc>
      </w:tr>
    </w:tbl>
    <w:p w14:paraId="4E37B000" w14:textId="70EBBA72" w:rsidR="0018556F" w:rsidRPr="000747E7" w:rsidRDefault="0018556F" w:rsidP="00CD4F50">
      <w:pPr>
        <w:rPr>
          <w:rFonts w:cs="Arial"/>
          <w:bCs/>
        </w:rPr>
      </w:pPr>
    </w:p>
    <w:tbl>
      <w:tblPr>
        <w:tblStyle w:val="Tabellenraster"/>
        <w:tblW w:w="0" w:type="auto"/>
        <w:tblBorders>
          <w:top w:val="single" w:sz="8" w:space="0" w:color="70AD47" w:themeColor="accent6"/>
          <w:left w:val="single" w:sz="8" w:space="0" w:color="70AD47" w:themeColor="accent6"/>
          <w:bottom w:val="single" w:sz="8" w:space="0" w:color="70AD47" w:themeColor="accent6"/>
          <w:right w:val="single" w:sz="8" w:space="0" w:color="70AD47" w:themeColor="accent6"/>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5295"/>
        <w:gridCol w:w="4041"/>
      </w:tblGrid>
      <w:tr w:rsidR="00E8057C" w14:paraId="15EC30CF" w14:textId="77777777" w:rsidTr="00C50658">
        <w:tc>
          <w:tcPr>
            <w:tcW w:w="5295" w:type="dxa"/>
            <w:shd w:val="clear" w:color="auto" w:fill="E2EFD9" w:themeFill="accent6" w:themeFillTint="33"/>
          </w:tcPr>
          <w:p w14:paraId="32DD5F38" w14:textId="77777777" w:rsidR="00E8057C" w:rsidRDefault="00E8057C" w:rsidP="00C50658">
            <w:pPr>
              <w:rPr>
                <w:rFonts w:cs="Arial"/>
                <w:bCs/>
              </w:rPr>
            </w:pPr>
          </w:p>
          <w:p w14:paraId="719AABC0" w14:textId="6736A0DC" w:rsidR="00E8057C" w:rsidRPr="00E8057C" w:rsidRDefault="00E8057C" w:rsidP="00C50658">
            <w:pPr>
              <w:rPr>
                <w:rFonts w:cs="Arial"/>
                <w:b/>
                <w:bCs/>
              </w:rPr>
            </w:pPr>
            <w:r>
              <w:rPr>
                <w:rFonts w:cs="Arial"/>
                <w:b/>
                <w:bCs/>
              </w:rPr>
              <w:t>Verbesserte Diagnostik</w:t>
            </w:r>
          </w:p>
          <w:p w14:paraId="55BBDEBB" w14:textId="77777777" w:rsidR="00E8057C" w:rsidRPr="000747E7" w:rsidRDefault="00E8057C" w:rsidP="00C50658">
            <w:pPr>
              <w:rPr>
                <w:rFonts w:cs="Arial"/>
                <w:bCs/>
              </w:rPr>
            </w:pPr>
          </w:p>
          <w:p w14:paraId="0ABC9BA4" w14:textId="77777777" w:rsidR="00E8057C" w:rsidRPr="00E8057C" w:rsidRDefault="00E8057C" w:rsidP="00E8057C">
            <w:pPr>
              <w:pStyle w:val="Listenabsatz"/>
              <w:numPr>
                <w:ilvl w:val="0"/>
                <w:numId w:val="28"/>
              </w:numPr>
              <w:tabs>
                <w:tab w:val="clear" w:pos="720"/>
              </w:tabs>
              <w:spacing w:line="276" w:lineRule="auto"/>
              <w:ind w:left="307" w:hanging="284"/>
              <w:rPr>
                <w:rFonts w:cs="Arial"/>
                <w:bCs/>
              </w:rPr>
            </w:pPr>
            <w:r w:rsidRPr="00E8057C">
              <w:rPr>
                <w:rFonts w:cs="Arial"/>
                <w:bCs/>
              </w:rPr>
              <w:t>Chancen: Frühzeitige Erkennung von Krankheiten, genauere Diagnosen</w:t>
            </w:r>
          </w:p>
          <w:p w14:paraId="00AB97B5" w14:textId="77777777" w:rsidR="00E8057C" w:rsidRPr="00E8057C" w:rsidRDefault="00E8057C" w:rsidP="00E8057C">
            <w:pPr>
              <w:pStyle w:val="Listenabsatz"/>
              <w:numPr>
                <w:ilvl w:val="0"/>
                <w:numId w:val="28"/>
              </w:numPr>
              <w:tabs>
                <w:tab w:val="clear" w:pos="720"/>
              </w:tabs>
              <w:spacing w:line="276" w:lineRule="auto"/>
              <w:ind w:left="307" w:hanging="284"/>
              <w:rPr>
                <w:rFonts w:cs="Arial"/>
                <w:bCs/>
              </w:rPr>
            </w:pPr>
            <w:r w:rsidRPr="00E8057C">
              <w:rPr>
                <w:rFonts w:cs="Arial"/>
                <w:bCs/>
              </w:rPr>
              <w:t>Risiken: Fehlalarme, Überabhängigkeit von Technik</w:t>
            </w:r>
          </w:p>
          <w:p w14:paraId="51E7A5E9" w14:textId="77777777" w:rsidR="00E8057C" w:rsidRPr="00E8057C" w:rsidRDefault="00E8057C" w:rsidP="00E8057C">
            <w:pPr>
              <w:pStyle w:val="Listenabsatz"/>
              <w:numPr>
                <w:ilvl w:val="0"/>
                <w:numId w:val="28"/>
              </w:numPr>
              <w:tabs>
                <w:tab w:val="clear" w:pos="720"/>
              </w:tabs>
              <w:spacing w:line="276" w:lineRule="auto"/>
              <w:ind w:left="307" w:hanging="284"/>
              <w:rPr>
                <w:rFonts w:cs="Arial"/>
                <w:bCs/>
              </w:rPr>
            </w:pPr>
            <w:r w:rsidRPr="00E8057C">
              <w:rPr>
                <w:rFonts w:cs="Arial"/>
                <w:bCs/>
              </w:rPr>
              <w:t>Ethische Fragestellungen: Zugänglichkeit der Technologie, Datenschutz</w:t>
            </w:r>
          </w:p>
          <w:p w14:paraId="0A329247" w14:textId="77777777" w:rsidR="00E8057C" w:rsidRDefault="00E8057C" w:rsidP="00E8057C">
            <w:pPr>
              <w:spacing w:line="276" w:lineRule="auto"/>
              <w:ind w:left="307" w:hanging="284"/>
              <w:rPr>
                <w:rFonts w:cs="Arial"/>
                <w:b/>
              </w:rPr>
            </w:pPr>
          </w:p>
          <w:p w14:paraId="512269A9" w14:textId="77777777" w:rsidR="00E8057C" w:rsidRDefault="00E8057C" w:rsidP="00C50658">
            <w:pPr>
              <w:rPr>
                <w:rFonts w:cs="Arial"/>
                <w:b/>
              </w:rPr>
            </w:pPr>
          </w:p>
        </w:tc>
        <w:tc>
          <w:tcPr>
            <w:tcW w:w="4041" w:type="dxa"/>
            <w:shd w:val="clear" w:color="auto" w:fill="E2EFD9" w:themeFill="accent6" w:themeFillTint="33"/>
          </w:tcPr>
          <w:p w14:paraId="303C5741" w14:textId="0F1D7871" w:rsidR="00E8057C" w:rsidRPr="003A34B5" w:rsidRDefault="003A34B5" w:rsidP="00C50658">
            <w:pPr>
              <w:rPr>
                <w:sz w:val="18"/>
                <w:szCs w:val="18"/>
              </w:rPr>
            </w:pPr>
            <w:r w:rsidRPr="000747E7">
              <w:rPr>
                <w:rFonts w:cs="Arial"/>
                <w:bCs/>
                <w:noProof/>
                <w:lang w:eastAsia="de-DE"/>
              </w:rPr>
              <w:drawing>
                <wp:anchor distT="0" distB="0" distL="114300" distR="114300" simplePos="0" relativeHeight="251704832" behindDoc="0" locked="0" layoutInCell="1" allowOverlap="1" wp14:anchorId="2DC55E12" wp14:editId="63D2C17B">
                  <wp:simplePos x="0" y="0"/>
                  <wp:positionH relativeFrom="column">
                    <wp:posOffset>2540</wp:posOffset>
                  </wp:positionH>
                  <wp:positionV relativeFrom="paragraph">
                    <wp:posOffset>71364</wp:posOffset>
                  </wp:positionV>
                  <wp:extent cx="2048400" cy="1385695"/>
                  <wp:effectExtent l="0" t="0" r="9525" b="5080"/>
                  <wp:wrapTopAndBottom/>
                  <wp:docPr id="1439101062" name="Grafik 4" descr="Medizinische Diagn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zinische Diagnos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8400" cy="1385695"/>
                          </a:xfrm>
                          <a:prstGeom prst="rect">
                            <a:avLst/>
                          </a:prstGeom>
                          <a:noFill/>
                          <a:ln>
                            <a:noFill/>
                          </a:ln>
                        </pic:spPr>
                      </pic:pic>
                    </a:graphicData>
                  </a:graphic>
                </wp:anchor>
              </w:drawing>
            </w:r>
            <w:r w:rsidR="00E8057C" w:rsidRPr="003A34B5">
              <w:rPr>
                <w:rFonts w:asciiTheme="minorHAnsi" w:hAnsiTheme="minorHAnsi" w:cstheme="minorHAnsi"/>
                <w:sz w:val="18"/>
                <w:szCs w:val="18"/>
              </w:rPr>
              <w:t xml:space="preserve">Foto </w:t>
            </w:r>
            <w:hyperlink r:id="rId36" w:tgtFrame="_blank" w:history="1">
              <w:r w:rsidRPr="003A34B5">
                <w:rPr>
                  <w:rStyle w:val="Hyperlink"/>
                  <w:rFonts w:asciiTheme="minorHAnsi" w:hAnsiTheme="minorHAnsi" w:cstheme="minorHAnsi"/>
                  <w:sz w:val="18"/>
                  <w:szCs w:val="18"/>
                  <w:u w:val="none"/>
                </w:rPr>
                <w:t>„Diagnose: Alzheimer“, geschrieben auf blauem Ärzteordner, neben Medikamenten und Stethoskop</w:t>
              </w:r>
            </w:hyperlink>
            <w:r w:rsidRPr="003A34B5">
              <w:rPr>
                <w:rFonts w:asciiTheme="minorHAnsi" w:hAnsiTheme="minorHAnsi" w:cstheme="minorHAnsi"/>
                <w:sz w:val="18"/>
                <w:szCs w:val="18"/>
              </w:rPr>
              <w:t xml:space="preserve"> </w:t>
            </w:r>
            <w:r w:rsidR="00E8057C" w:rsidRPr="003A34B5">
              <w:rPr>
                <w:rFonts w:asciiTheme="minorHAnsi" w:hAnsiTheme="minorHAnsi" w:cstheme="minorHAnsi"/>
                <w:sz w:val="18"/>
                <w:szCs w:val="18"/>
              </w:rPr>
              <w:t xml:space="preserve"> von </w:t>
            </w:r>
            <w:hyperlink r:id="rId37" w:tgtFrame="_blank" w:history="1">
              <w:r w:rsidR="00E8057C" w:rsidRPr="003A34B5">
                <w:rPr>
                  <w:rStyle w:val="Hyperlink"/>
                  <w:rFonts w:asciiTheme="minorHAnsi" w:hAnsiTheme="minorHAnsi" w:cstheme="minorHAnsi"/>
                  <w:sz w:val="18"/>
                  <w:szCs w:val="18"/>
                  <w:u w:val="none"/>
                </w:rPr>
                <w:t>Marco Verch</w:t>
              </w:r>
            </w:hyperlink>
            <w:r w:rsidR="00E8057C" w:rsidRPr="003A34B5">
              <w:rPr>
                <w:rFonts w:asciiTheme="minorHAnsi" w:hAnsiTheme="minorHAnsi" w:cstheme="minorHAnsi"/>
                <w:sz w:val="18"/>
                <w:szCs w:val="18"/>
              </w:rPr>
              <w:t xml:space="preserve">, lizenziert unter </w:t>
            </w:r>
            <w:hyperlink r:id="rId38" w:history="1">
              <w:r w:rsidR="00E8057C" w:rsidRPr="003A34B5">
                <w:rPr>
                  <w:rStyle w:val="Hyperlink"/>
                  <w:rFonts w:asciiTheme="minorHAnsi" w:hAnsiTheme="minorHAnsi" w:cstheme="minorHAnsi"/>
                  <w:sz w:val="18"/>
                  <w:szCs w:val="18"/>
                  <w:u w:val="none"/>
                </w:rPr>
                <w:t>CC BY 2.0</w:t>
              </w:r>
            </w:hyperlink>
            <w:r w:rsidR="00E8057C" w:rsidRPr="003A34B5">
              <w:rPr>
                <w:rFonts w:asciiTheme="minorHAnsi" w:hAnsiTheme="minorHAnsi" w:cstheme="minorHAnsi"/>
                <w:sz w:val="18"/>
                <w:szCs w:val="18"/>
              </w:rPr>
              <w:t xml:space="preserve">. </w:t>
            </w:r>
          </w:p>
        </w:tc>
      </w:tr>
    </w:tbl>
    <w:p w14:paraId="2896F03D" w14:textId="77777777" w:rsidR="003C744D" w:rsidRPr="003C744D" w:rsidRDefault="0018556F">
      <w:pPr>
        <w:rPr>
          <w:rFonts w:cs="Arial"/>
          <w:b/>
          <w:color w:val="70AD47" w:themeColor="accent6"/>
        </w:rPr>
      </w:pPr>
      <w:r w:rsidRPr="003C744D">
        <w:rPr>
          <w:rFonts w:cs="Arial"/>
          <w:b/>
          <w:color w:val="70AD47" w:themeColor="accent6"/>
        </w:rPr>
        <w:br w:type="page"/>
      </w:r>
      <w:r w:rsidR="003C744D" w:rsidRPr="003C744D">
        <w:rPr>
          <w:rFonts w:cs="Arial"/>
          <w:b/>
          <w:color w:val="70AD47" w:themeColor="accent6"/>
        </w:rPr>
        <w:lastRenderedPageBreak/>
        <w:t>Weiterführende Links zu KI und Klimaschutz</w:t>
      </w:r>
    </w:p>
    <w:p w14:paraId="78E9F9DF" w14:textId="77777777" w:rsidR="003C744D" w:rsidRPr="003C744D" w:rsidRDefault="003C744D" w:rsidP="003C744D">
      <w:pPr>
        <w:pStyle w:val="Listenabsatz"/>
        <w:numPr>
          <w:ilvl w:val="0"/>
          <w:numId w:val="45"/>
        </w:numPr>
        <w:spacing w:line="276" w:lineRule="auto"/>
        <w:contextualSpacing w:val="0"/>
        <w:rPr>
          <w:rStyle w:val="Hyperlink"/>
          <w:rFonts w:cs="Arial"/>
          <w:bCs/>
          <w:color w:val="595959" w:themeColor="text1" w:themeTint="A6"/>
          <w:u w:val="none"/>
        </w:rPr>
      </w:pPr>
      <w:hyperlink r:id="rId39" w:history="1">
        <w:r w:rsidRPr="003C744D">
          <w:rPr>
            <w:rStyle w:val="Hyperlink"/>
            <w:rFonts w:cs="Arial"/>
            <w:bCs/>
            <w:u w:val="none"/>
          </w:rPr>
          <w:t>https://www.pigeonstale.ai/home-de</w:t>
        </w:r>
      </w:hyperlink>
    </w:p>
    <w:p w14:paraId="73E15753" w14:textId="77777777" w:rsidR="003C744D" w:rsidRPr="003C744D" w:rsidRDefault="003C744D" w:rsidP="003C744D">
      <w:pPr>
        <w:pStyle w:val="Listenabsatz"/>
        <w:numPr>
          <w:ilvl w:val="0"/>
          <w:numId w:val="45"/>
        </w:numPr>
        <w:spacing w:line="276" w:lineRule="auto"/>
        <w:contextualSpacing w:val="0"/>
        <w:rPr>
          <w:rStyle w:val="Hyperlink"/>
          <w:rFonts w:cs="Arial"/>
          <w:bCs/>
          <w:color w:val="595959" w:themeColor="text1" w:themeTint="A6"/>
          <w:u w:val="none"/>
        </w:rPr>
      </w:pPr>
      <w:hyperlink r:id="rId40" w:history="1">
        <w:r w:rsidRPr="003C744D">
          <w:rPr>
            <w:rStyle w:val="Hyperlink"/>
            <w:rFonts w:cs="Arial"/>
            <w:bCs/>
            <w:u w:val="none"/>
          </w:rPr>
          <w:t>https://schokofakes.ai/</w:t>
        </w:r>
      </w:hyperlink>
    </w:p>
    <w:p w14:paraId="529960BA" w14:textId="77777777" w:rsidR="003C744D" w:rsidRPr="003C744D" w:rsidRDefault="003C744D" w:rsidP="003C744D">
      <w:pPr>
        <w:pStyle w:val="Listenabsatz"/>
        <w:numPr>
          <w:ilvl w:val="0"/>
          <w:numId w:val="45"/>
        </w:numPr>
        <w:spacing w:line="276" w:lineRule="auto"/>
        <w:contextualSpacing w:val="0"/>
        <w:rPr>
          <w:rStyle w:val="Hyperlink"/>
          <w:rFonts w:cs="Arial"/>
          <w:bCs/>
          <w:color w:val="595959" w:themeColor="text1" w:themeTint="A6"/>
          <w:u w:val="none"/>
        </w:rPr>
      </w:pPr>
      <w:hyperlink r:id="rId41" w:history="1">
        <w:r w:rsidRPr="003C744D">
          <w:rPr>
            <w:rStyle w:val="Hyperlink"/>
            <w:rFonts w:cs="Arial"/>
            <w:bCs/>
            <w:u w:val="none"/>
          </w:rPr>
          <w:t>https://www.i-am.ai/de/we-need-to-talk-ai.html</w:t>
        </w:r>
      </w:hyperlink>
    </w:p>
    <w:p w14:paraId="341F50D7" w14:textId="77777777" w:rsidR="003C744D" w:rsidRPr="003C744D" w:rsidRDefault="003C744D" w:rsidP="003C744D">
      <w:pPr>
        <w:pStyle w:val="Listenabsatz"/>
        <w:numPr>
          <w:ilvl w:val="0"/>
          <w:numId w:val="45"/>
        </w:numPr>
        <w:spacing w:line="276" w:lineRule="auto"/>
        <w:contextualSpacing w:val="0"/>
        <w:rPr>
          <w:rStyle w:val="Hyperlink"/>
          <w:rFonts w:cs="Arial"/>
          <w:bCs/>
          <w:color w:val="595959" w:themeColor="text1" w:themeTint="A6"/>
          <w:u w:val="none"/>
        </w:rPr>
      </w:pPr>
      <w:hyperlink r:id="rId42" w:history="1">
        <w:r w:rsidRPr="003C744D">
          <w:rPr>
            <w:rStyle w:val="Hyperlink"/>
            <w:rFonts w:cs="Arial"/>
            <w:bCs/>
            <w:u w:val="none"/>
          </w:rPr>
          <w:t>https://www.aiunplugged.org/</w:t>
        </w:r>
      </w:hyperlink>
    </w:p>
    <w:p w14:paraId="0A289BE6" w14:textId="77AB0C32" w:rsidR="003C744D" w:rsidRPr="003C744D" w:rsidRDefault="003C744D" w:rsidP="003C744D">
      <w:pPr>
        <w:pStyle w:val="Listenabsatz"/>
        <w:numPr>
          <w:ilvl w:val="0"/>
          <w:numId w:val="45"/>
        </w:numPr>
        <w:spacing w:line="276" w:lineRule="auto"/>
        <w:contextualSpacing w:val="0"/>
        <w:rPr>
          <w:rStyle w:val="Hyperlink"/>
          <w:rFonts w:cs="Arial"/>
          <w:bCs/>
          <w:color w:val="595959" w:themeColor="text1" w:themeTint="A6"/>
          <w:u w:val="none"/>
        </w:rPr>
      </w:pPr>
      <w:hyperlink r:id="rId43" w:history="1">
        <w:r w:rsidRPr="003C744D">
          <w:rPr>
            <w:rStyle w:val="Hyperlink"/>
            <w:rFonts w:cs="Arial"/>
            <w:bCs/>
            <w:u w:val="none"/>
          </w:rPr>
          <w:t>https://ki-campus.org/courses/explorables-schule</w:t>
        </w:r>
      </w:hyperlink>
    </w:p>
    <w:p w14:paraId="77FFCE4D" w14:textId="4F723FBD" w:rsidR="003C744D" w:rsidRDefault="003C744D" w:rsidP="003C744D">
      <w:pPr>
        <w:spacing w:line="276" w:lineRule="auto"/>
        <w:rPr>
          <w:rFonts w:ascii="Verdana" w:hAnsi="Verdana"/>
          <w:bCs/>
        </w:rPr>
      </w:pPr>
    </w:p>
    <w:p w14:paraId="6D041BB6" w14:textId="51A7FE17" w:rsidR="003C744D" w:rsidRDefault="003C744D" w:rsidP="003C744D">
      <w:pPr>
        <w:spacing w:line="276" w:lineRule="auto"/>
        <w:rPr>
          <w:rFonts w:ascii="Verdana" w:hAnsi="Verdana"/>
          <w:bCs/>
        </w:rPr>
      </w:pPr>
    </w:p>
    <w:p w14:paraId="34CBA4A1" w14:textId="03777A07" w:rsidR="003C744D" w:rsidRDefault="003C744D" w:rsidP="003C744D">
      <w:pPr>
        <w:spacing w:line="276" w:lineRule="auto"/>
        <w:rPr>
          <w:rFonts w:ascii="Verdana" w:hAnsi="Verdana"/>
          <w:bCs/>
        </w:rPr>
      </w:pPr>
    </w:p>
    <w:p w14:paraId="1991013D" w14:textId="6AE93874" w:rsidR="003C744D" w:rsidRDefault="003C744D" w:rsidP="003C744D">
      <w:pPr>
        <w:spacing w:line="276" w:lineRule="auto"/>
        <w:rPr>
          <w:rFonts w:ascii="Verdana" w:hAnsi="Verdana"/>
          <w:bCs/>
        </w:rPr>
      </w:pPr>
    </w:p>
    <w:p w14:paraId="1027BC4B" w14:textId="5F6F505A" w:rsidR="003C744D" w:rsidRDefault="003C744D" w:rsidP="003C744D">
      <w:pPr>
        <w:spacing w:line="276" w:lineRule="auto"/>
        <w:rPr>
          <w:rFonts w:ascii="Verdana" w:hAnsi="Verdana"/>
          <w:bCs/>
        </w:rPr>
      </w:pPr>
    </w:p>
    <w:p w14:paraId="4C6A74FF" w14:textId="2B172E7C" w:rsidR="003C744D" w:rsidRDefault="003C744D" w:rsidP="003C744D">
      <w:pPr>
        <w:spacing w:line="276" w:lineRule="auto"/>
        <w:rPr>
          <w:rFonts w:ascii="Verdana" w:hAnsi="Verdana"/>
          <w:bCs/>
        </w:rPr>
      </w:pPr>
    </w:p>
    <w:p w14:paraId="335F0857" w14:textId="5FCFBB69" w:rsidR="003C744D" w:rsidRDefault="003C744D" w:rsidP="003C744D">
      <w:pPr>
        <w:spacing w:line="276" w:lineRule="auto"/>
        <w:rPr>
          <w:rFonts w:ascii="Verdana" w:hAnsi="Verdana"/>
          <w:bCs/>
        </w:rPr>
      </w:pPr>
    </w:p>
    <w:p w14:paraId="3F5581C3" w14:textId="4E5FEEC7" w:rsidR="003C744D" w:rsidRDefault="003C744D" w:rsidP="003C744D">
      <w:pPr>
        <w:spacing w:line="276" w:lineRule="auto"/>
        <w:rPr>
          <w:rFonts w:ascii="Verdana" w:hAnsi="Verdana"/>
          <w:bCs/>
        </w:rPr>
      </w:pPr>
    </w:p>
    <w:p w14:paraId="5158396F" w14:textId="40A03BCE" w:rsidR="003C744D" w:rsidRDefault="003C744D" w:rsidP="003C744D">
      <w:pPr>
        <w:spacing w:line="276" w:lineRule="auto"/>
        <w:rPr>
          <w:rFonts w:ascii="Verdana" w:hAnsi="Verdana"/>
          <w:bCs/>
        </w:rPr>
      </w:pPr>
    </w:p>
    <w:p w14:paraId="5E231790" w14:textId="034BE554" w:rsidR="003C744D" w:rsidRDefault="003C744D" w:rsidP="003C744D">
      <w:pPr>
        <w:spacing w:line="276" w:lineRule="auto"/>
        <w:rPr>
          <w:rFonts w:ascii="Verdana" w:hAnsi="Verdana"/>
          <w:bCs/>
        </w:rPr>
      </w:pPr>
    </w:p>
    <w:p w14:paraId="11A97E37" w14:textId="2E5BCE63" w:rsidR="003C744D" w:rsidRDefault="003C744D" w:rsidP="003C744D">
      <w:pPr>
        <w:spacing w:line="276" w:lineRule="auto"/>
        <w:rPr>
          <w:rFonts w:ascii="Verdana" w:hAnsi="Verdana"/>
          <w:bCs/>
        </w:rPr>
      </w:pPr>
    </w:p>
    <w:p w14:paraId="1309849C" w14:textId="6F310393" w:rsidR="003C744D" w:rsidRDefault="003C744D" w:rsidP="003C744D">
      <w:pPr>
        <w:spacing w:line="276" w:lineRule="auto"/>
        <w:rPr>
          <w:rFonts w:ascii="Verdana" w:hAnsi="Verdana"/>
          <w:bCs/>
        </w:rPr>
      </w:pPr>
    </w:p>
    <w:p w14:paraId="4663135E" w14:textId="61EAC574" w:rsidR="003C744D" w:rsidRDefault="003C744D" w:rsidP="003C744D">
      <w:pPr>
        <w:spacing w:line="276" w:lineRule="auto"/>
        <w:rPr>
          <w:rFonts w:ascii="Verdana" w:hAnsi="Verdana"/>
          <w:bCs/>
        </w:rPr>
      </w:pPr>
    </w:p>
    <w:p w14:paraId="06A5D7D9" w14:textId="2356581B" w:rsidR="003C744D" w:rsidRDefault="003C744D" w:rsidP="003C744D">
      <w:pPr>
        <w:spacing w:line="276" w:lineRule="auto"/>
        <w:rPr>
          <w:rFonts w:ascii="Verdana" w:hAnsi="Verdana"/>
          <w:bCs/>
        </w:rPr>
      </w:pPr>
    </w:p>
    <w:p w14:paraId="427EC718" w14:textId="14A8C1E8" w:rsidR="003C744D" w:rsidRDefault="003C744D" w:rsidP="003C744D">
      <w:pPr>
        <w:spacing w:line="276" w:lineRule="auto"/>
        <w:rPr>
          <w:rFonts w:ascii="Verdana" w:hAnsi="Verdana"/>
          <w:bCs/>
        </w:rPr>
      </w:pPr>
    </w:p>
    <w:p w14:paraId="2923A11F" w14:textId="56E8F2CF" w:rsidR="003C744D" w:rsidRDefault="003C744D" w:rsidP="003C744D">
      <w:pPr>
        <w:spacing w:line="276" w:lineRule="auto"/>
        <w:rPr>
          <w:rFonts w:ascii="Verdana" w:hAnsi="Verdana"/>
          <w:bCs/>
        </w:rPr>
      </w:pPr>
    </w:p>
    <w:p w14:paraId="41B7D327" w14:textId="442C64D9" w:rsidR="003C744D" w:rsidRDefault="003C744D" w:rsidP="003C744D">
      <w:pPr>
        <w:spacing w:line="276" w:lineRule="auto"/>
        <w:rPr>
          <w:rFonts w:ascii="Verdana" w:hAnsi="Verdana"/>
          <w:bCs/>
        </w:rPr>
      </w:pPr>
    </w:p>
    <w:p w14:paraId="76259EF6" w14:textId="1C50442C" w:rsidR="003C744D" w:rsidRDefault="003C744D" w:rsidP="003C744D">
      <w:pPr>
        <w:spacing w:line="276" w:lineRule="auto"/>
        <w:rPr>
          <w:rFonts w:ascii="Verdana" w:hAnsi="Verdana"/>
          <w:bCs/>
        </w:rPr>
      </w:pPr>
    </w:p>
    <w:p w14:paraId="4E5408C0" w14:textId="08E09382" w:rsidR="003C744D" w:rsidRDefault="003C744D" w:rsidP="003C744D">
      <w:pPr>
        <w:spacing w:line="276" w:lineRule="auto"/>
        <w:rPr>
          <w:rFonts w:ascii="Verdana" w:hAnsi="Verdana"/>
          <w:bCs/>
        </w:rPr>
      </w:pPr>
    </w:p>
    <w:p w14:paraId="2A8788F7" w14:textId="2C9E420D" w:rsidR="003C744D" w:rsidRDefault="003C744D" w:rsidP="003C744D">
      <w:pPr>
        <w:spacing w:line="276" w:lineRule="auto"/>
        <w:rPr>
          <w:rFonts w:ascii="Verdana" w:hAnsi="Verdana"/>
          <w:bCs/>
        </w:rPr>
      </w:pPr>
    </w:p>
    <w:p w14:paraId="6FF1EDEB" w14:textId="2F414E8D" w:rsidR="003C744D" w:rsidRPr="003C744D" w:rsidRDefault="003C744D" w:rsidP="003C744D">
      <w:pPr>
        <w:spacing w:line="276" w:lineRule="auto"/>
        <w:rPr>
          <w:rFonts w:ascii="Verdana" w:hAnsi="Verdana"/>
          <w:bCs/>
        </w:rPr>
      </w:pPr>
    </w:p>
    <w:p w14:paraId="553C86D3" w14:textId="77777777" w:rsidR="003C744D" w:rsidRPr="00BE7EDE" w:rsidRDefault="003C744D" w:rsidP="003C744D">
      <w:pPr>
        <w:pStyle w:val="paragraph"/>
        <w:jc w:val="both"/>
        <w:textAlignment w:val="baseline"/>
        <w:rPr>
          <w:rStyle w:val="normaltextrun"/>
        </w:rPr>
      </w:pPr>
      <w:r w:rsidRPr="00BB531F">
        <w:rPr>
          <w:noProof/>
          <w:color w:val="595959" w:themeColor="text1" w:themeTint="A6"/>
        </w:rPr>
        <w:drawing>
          <wp:anchor distT="0" distB="0" distL="114300" distR="114300" simplePos="0" relativeHeight="251721216" behindDoc="1" locked="0" layoutInCell="1" allowOverlap="1" wp14:anchorId="0E0D3242" wp14:editId="2B4DCD25">
            <wp:simplePos x="0" y="0"/>
            <wp:positionH relativeFrom="margin">
              <wp:posOffset>-114300</wp:posOffset>
            </wp:positionH>
            <wp:positionV relativeFrom="paragraph">
              <wp:posOffset>119613</wp:posOffset>
            </wp:positionV>
            <wp:extent cx="1642110" cy="578485"/>
            <wp:effectExtent l="0" t="0" r="0" b="0"/>
            <wp:wrapSquare wrapText="bothSides"/>
            <wp:docPr id="9" name="Grafik 9" descr="https://upload.wikimedia.org/wikipedia/commons/thumb/e/e5/CC_BY-SA_icon.svg/2560px-CC_BY-SA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5/CC_BY-SA_icon.svg/2560px-CC_BY-SA_icon.svg.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2110" cy="578485"/>
                    </a:xfrm>
                    <a:prstGeom prst="rect">
                      <a:avLst/>
                    </a:prstGeom>
                    <a:noFill/>
                    <a:ln>
                      <a:noFill/>
                    </a:ln>
                  </pic:spPr>
                </pic:pic>
              </a:graphicData>
            </a:graphic>
          </wp:anchor>
        </w:drawing>
      </w:r>
      <w:r w:rsidRPr="00B421D3">
        <w:rPr>
          <w:rStyle w:val="normaltextrun"/>
          <w:rFonts w:ascii="Arial" w:eastAsiaTheme="majorEastAsia" w:hAnsi="Arial" w:cs="Arial"/>
          <w:color w:val="595959" w:themeColor="text1" w:themeTint="A6"/>
          <w:sz w:val="18"/>
          <w:szCs w:val="18"/>
        </w:rPr>
        <w:t>Arbeits- / Lernmaterial</w:t>
      </w:r>
      <w:r w:rsidRPr="00BB531F">
        <w:rPr>
          <w:rStyle w:val="normaltextrun"/>
          <w:rFonts w:ascii="Arial" w:eastAsiaTheme="majorEastAsia" w:hAnsi="Arial" w:cs="Arial"/>
          <w:color w:val="595959" w:themeColor="text1" w:themeTint="A6"/>
          <w:sz w:val="18"/>
          <w:szCs w:val="18"/>
        </w:rPr>
        <w:t xml:space="preserve"> ‚</w:t>
      </w:r>
      <w:r>
        <w:rPr>
          <w:rStyle w:val="normaltextrun"/>
          <w:rFonts w:ascii="Arial" w:eastAsiaTheme="majorEastAsia" w:hAnsi="Arial" w:cs="Arial"/>
          <w:color w:val="595959" w:themeColor="text1" w:themeTint="A6"/>
          <w:sz w:val="18"/>
          <w:szCs w:val="18"/>
        </w:rPr>
        <w:t>Einführung Künstliche Intelligenz (KI) und maschinelles Lernen</w:t>
      </w:r>
      <w:r w:rsidRPr="00BB531F">
        <w:rPr>
          <w:rStyle w:val="normaltextrun"/>
          <w:rFonts w:ascii="Arial" w:eastAsiaTheme="majorEastAsia" w:hAnsi="Arial" w:cs="Arial"/>
          <w:color w:val="595959" w:themeColor="text1" w:themeTint="A6"/>
          <w:sz w:val="18"/>
          <w:szCs w:val="18"/>
        </w:rPr>
        <w:t>‘</w:t>
      </w:r>
      <w:r>
        <w:rPr>
          <w:rStyle w:val="normaltextrun"/>
          <w:rFonts w:ascii="Arial" w:eastAsiaTheme="majorEastAsia" w:hAnsi="Arial" w:cs="Arial"/>
          <w:color w:val="595959" w:themeColor="text1" w:themeTint="A6"/>
          <w:sz w:val="18"/>
          <w:szCs w:val="18"/>
        </w:rPr>
        <w:t xml:space="preserve"> von</w:t>
      </w:r>
      <w:r w:rsidRPr="00BB531F">
        <w:rPr>
          <w:rStyle w:val="normaltextrun"/>
          <w:rFonts w:ascii="Arial" w:eastAsiaTheme="majorEastAsia" w:hAnsi="Arial" w:cs="Arial"/>
          <w:color w:val="595959" w:themeColor="text1" w:themeTint="A6"/>
          <w:sz w:val="18"/>
          <w:szCs w:val="18"/>
        </w:rPr>
        <w:t xml:space="preserve"> </w:t>
      </w:r>
      <w:hyperlink r:id="rId45" w:tgtFrame="_blank" w:history="1">
        <w:r w:rsidRPr="00DB0747">
          <w:rPr>
            <w:rStyle w:val="normaltextrun"/>
            <w:rFonts w:ascii="Arial" w:eastAsiaTheme="majorEastAsia" w:hAnsi="Arial" w:cs="Arial"/>
            <w:color w:val="4472C4" w:themeColor="accent5"/>
            <w:sz w:val="18"/>
            <w:szCs w:val="18"/>
          </w:rPr>
          <w:t>KlimaKompetenz-Camps</w:t>
        </w:r>
      </w:hyperlink>
      <w:r>
        <w:rPr>
          <w:rStyle w:val="normaltextrun"/>
          <w:rFonts w:ascii="Arial" w:eastAsiaTheme="majorEastAsia" w:hAnsi="Arial" w:cs="Arial"/>
          <w:sz w:val="18"/>
          <w:szCs w:val="18"/>
        </w:rPr>
        <w:t xml:space="preserve">, </w:t>
      </w:r>
      <w:r w:rsidRPr="008A2170">
        <w:rPr>
          <w:rStyle w:val="normaltextrun"/>
          <w:rFonts w:ascii="Arial" w:eastAsiaTheme="majorEastAsia" w:hAnsi="Arial" w:cs="Arial"/>
          <w:color w:val="595959" w:themeColor="text1" w:themeTint="A6"/>
          <w:sz w:val="18"/>
          <w:szCs w:val="18"/>
        </w:rPr>
        <w:t>Graf</w:t>
      </w:r>
      <w:r>
        <w:rPr>
          <w:rStyle w:val="normaltextrun"/>
          <w:rFonts w:ascii="Arial" w:eastAsiaTheme="majorEastAsia" w:hAnsi="Arial" w:cs="Arial"/>
          <w:color w:val="595959" w:themeColor="text1" w:themeTint="A6"/>
          <w:sz w:val="18"/>
          <w:szCs w:val="18"/>
        </w:rPr>
        <w:t>iken erstellt von</w:t>
      </w:r>
      <w:r w:rsidRPr="00A817EB">
        <w:rPr>
          <w:rStyle w:val="normaltextrun"/>
          <w:rFonts w:ascii="Arial" w:eastAsiaTheme="majorEastAsia" w:hAnsi="Arial" w:cs="Arial"/>
          <w:color w:val="595959" w:themeColor="text1" w:themeTint="A6"/>
          <w:sz w:val="18"/>
          <w:szCs w:val="18"/>
        </w:rPr>
        <w:t xml:space="preserve"> </w:t>
      </w:r>
      <w:r>
        <w:rPr>
          <w:rStyle w:val="normaltextrun"/>
          <w:rFonts w:ascii="Arial" w:eastAsiaTheme="majorEastAsia" w:hAnsi="Arial" w:cs="Arial"/>
          <w:color w:val="595959" w:themeColor="text1" w:themeTint="A6"/>
          <w:sz w:val="18"/>
          <w:szCs w:val="18"/>
        </w:rPr>
        <w:t xml:space="preserve">Annika Huskamp, </w:t>
      </w:r>
      <w:r w:rsidRPr="00BB531F">
        <w:rPr>
          <w:rStyle w:val="normaltextrun"/>
          <w:rFonts w:ascii="Arial" w:eastAsiaTheme="majorEastAsia" w:hAnsi="Arial" w:cs="Arial"/>
          <w:color w:val="595959" w:themeColor="text1" w:themeTint="A6"/>
          <w:sz w:val="18"/>
          <w:szCs w:val="18"/>
        </w:rPr>
        <w:t xml:space="preserve">lizenziert unter </w:t>
      </w:r>
      <w:hyperlink r:id="rId46" w:tgtFrame="_blank" w:history="1">
        <w:r w:rsidRPr="00DB0747">
          <w:rPr>
            <w:rStyle w:val="normaltextrun"/>
            <w:rFonts w:ascii="Arial" w:eastAsiaTheme="majorEastAsia" w:hAnsi="Arial" w:cs="Arial"/>
            <w:color w:val="4472C4" w:themeColor="accent5"/>
            <w:sz w:val="18"/>
            <w:szCs w:val="18"/>
          </w:rPr>
          <w:t>CC-BY-SA (4.0)</w:t>
        </w:r>
      </w:hyperlink>
      <w:r>
        <w:rPr>
          <w:rStyle w:val="normaltextrun"/>
          <w:rFonts w:ascii="Arial" w:eastAsiaTheme="majorEastAsia" w:hAnsi="Arial" w:cs="Arial"/>
          <w:sz w:val="18"/>
          <w:szCs w:val="18"/>
        </w:rPr>
        <w:t xml:space="preserve"> </w:t>
      </w:r>
      <w:r w:rsidRPr="00BB531F">
        <w:rPr>
          <w:rStyle w:val="normaltextrun"/>
          <w:rFonts w:ascii="Arial" w:eastAsiaTheme="majorEastAsia" w:hAnsi="Arial" w:cs="Arial"/>
          <w:color w:val="595959" w:themeColor="text1" w:themeTint="A6"/>
          <w:sz w:val="18"/>
          <w:szCs w:val="18"/>
        </w:rPr>
        <w:t>- sofern nicht anders angegeben</w:t>
      </w:r>
      <w:r w:rsidRPr="00743C89">
        <w:rPr>
          <w:rStyle w:val="normaltextrun"/>
          <w:rFonts w:ascii="Arial" w:eastAsiaTheme="majorEastAsia" w:hAnsi="Arial" w:cs="Arial"/>
          <w:color w:val="595959" w:themeColor="text1" w:themeTint="A6"/>
          <w:sz w:val="18"/>
          <w:szCs w:val="18"/>
        </w:rPr>
        <w:t xml:space="preserve">. </w:t>
      </w:r>
      <w:r w:rsidRPr="00BB531F">
        <w:rPr>
          <w:rStyle w:val="normaltextrun"/>
          <w:rFonts w:ascii="Arial" w:eastAsiaTheme="majorEastAsia" w:hAnsi="Arial" w:cs="Arial"/>
          <w:color w:val="595959" w:themeColor="text1" w:themeTint="A6"/>
          <w:sz w:val="18"/>
          <w:szCs w:val="18"/>
        </w:rPr>
        <w:t>Dargestellte Logos unterliegen d</w:t>
      </w:r>
      <w:r>
        <w:rPr>
          <w:rStyle w:val="normaltextrun"/>
          <w:rFonts w:ascii="Arial" w:eastAsiaTheme="majorEastAsia" w:hAnsi="Arial" w:cs="Arial"/>
          <w:color w:val="595959" w:themeColor="text1" w:themeTint="A6"/>
          <w:sz w:val="18"/>
          <w:szCs w:val="18"/>
        </w:rPr>
        <w:t>em Markenrecht,</w:t>
      </w:r>
      <w:r w:rsidRPr="00BB531F">
        <w:rPr>
          <w:rStyle w:val="normaltextrun"/>
          <w:rFonts w:ascii="Arial" w:eastAsiaTheme="majorEastAsia" w:hAnsi="Arial" w:cs="Arial"/>
          <w:color w:val="595959" w:themeColor="text1" w:themeTint="A6"/>
          <w:sz w:val="18"/>
          <w:szCs w:val="18"/>
        </w:rPr>
        <w:t xml:space="preserve"> bleiben weiterhin geschützt und dürfen nicht verändert werde</w:t>
      </w:r>
      <w:r>
        <w:rPr>
          <w:rStyle w:val="normaltextrun"/>
          <w:rFonts w:ascii="Arial" w:eastAsiaTheme="majorEastAsia" w:hAnsi="Arial" w:cs="Arial"/>
          <w:color w:val="595959" w:themeColor="text1" w:themeTint="A6"/>
          <w:sz w:val="18"/>
          <w:szCs w:val="18"/>
        </w:rPr>
        <w:t>n. Berlin, Dezember 2024.</w:t>
      </w:r>
    </w:p>
    <w:p w14:paraId="480D29CB" w14:textId="1C3B4370" w:rsidR="003C744D" w:rsidRDefault="003C744D">
      <w:pPr>
        <w:rPr>
          <w:rFonts w:cs="Arial"/>
        </w:rPr>
      </w:pPr>
      <w:r>
        <w:rPr>
          <w:rFonts w:cs="Arial"/>
        </w:rPr>
        <w:br w:type="page"/>
      </w:r>
    </w:p>
    <w:p w14:paraId="7311A6AD" w14:textId="3AAADDD6" w:rsidR="0018556F" w:rsidRPr="002C3D41" w:rsidRDefault="000901A3" w:rsidP="0018556F">
      <w:pPr>
        <w:rPr>
          <w:rFonts w:cs="Arial"/>
          <w:sz w:val="32"/>
          <w:szCs w:val="32"/>
        </w:rPr>
      </w:pPr>
      <w:r w:rsidRPr="002C3D41">
        <w:rPr>
          <w:rFonts w:cs="Arial"/>
          <w:bCs/>
          <w:color w:val="70AD47" w:themeColor="accent6"/>
          <w:sz w:val="32"/>
          <w:szCs w:val="32"/>
        </w:rPr>
        <w:lastRenderedPageBreak/>
        <w:t xml:space="preserve">Anhang: </w:t>
      </w:r>
      <w:r w:rsidR="0018556F" w:rsidRPr="002C3D41">
        <w:rPr>
          <w:rFonts w:cs="Arial"/>
          <w:bCs/>
          <w:color w:val="70AD47" w:themeColor="accent6"/>
          <w:sz w:val="32"/>
          <w:szCs w:val="32"/>
        </w:rPr>
        <w:t xml:space="preserve">Vorgehen zum Erstellen von Unterrichtsmaterial zum Thema KI und </w:t>
      </w:r>
      <w:r w:rsidRPr="002C3D41">
        <w:rPr>
          <w:rFonts w:cs="Arial"/>
          <w:bCs/>
          <w:color w:val="70AD47" w:themeColor="accent6"/>
          <w:sz w:val="32"/>
          <w:szCs w:val="32"/>
        </w:rPr>
        <w:t>maschinelles Lernen mithilfe unterschiedlicher</w:t>
      </w:r>
      <w:r w:rsidR="0018556F" w:rsidRPr="002C3D41">
        <w:rPr>
          <w:rFonts w:cs="Arial"/>
          <w:bCs/>
          <w:color w:val="70AD47" w:themeColor="accent6"/>
          <w:sz w:val="32"/>
          <w:szCs w:val="32"/>
        </w:rPr>
        <w:t xml:space="preserve"> KI</w:t>
      </w:r>
    </w:p>
    <w:p w14:paraId="5C4952B3" w14:textId="77777777" w:rsidR="000901A3" w:rsidRPr="002C3D41" w:rsidRDefault="000901A3" w:rsidP="0018556F">
      <w:pPr>
        <w:rPr>
          <w:rFonts w:cs="Arial"/>
          <w:b/>
          <w:bCs/>
        </w:rPr>
      </w:pPr>
    </w:p>
    <w:p w14:paraId="4CF0F872" w14:textId="5238F943" w:rsidR="0018556F" w:rsidRDefault="000901A3" w:rsidP="002C3D41">
      <w:pPr>
        <w:spacing w:line="276" w:lineRule="auto"/>
        <w:rPr>
          <w:rFonts w:cs="Arial"/>
          <w:b/>
          <w:bCs/>
        </w:rPr>
      </w:pPr>
      <w:r w:rsidRPr="002C3D41">
        <w:rPr>
          <w:rFonts w:cs="Arial"/>
          <w:b/>
          <w:bCs/>
        </w:rPr>
        <w:t>Erstellen eines Unterrichtsentwurfs zum Thema Künstliche Intelligenz und Maschinelles Le</w:t>
      </w:r>
      <w:r w:rsidR="00C93940">
        <w:rPr>
          <w:rFonts w:cs="Arial"/>
          <w:b/>
          <w:bCs/>
        </w:rPr>
        <w:t>rnen mithilfe des Microsoft Cop</w:t>
      </w:r>
      <w:r w:rsidRPr="002C3D41">
        <w:rPr>
          <w:rFonts w:cs="Arial"/>
          <w:b/>
          <w:bCs/>
        </w:rPr>
        <w:t>ilot</w:t>
      </w:r>
      <w:r w:rsidR="005C6ECE">
        <w:rPr>
          <w:rFonts w:cs="Arial"/>
          <w:b/>
          <w:bCs/>
        </w:rPr>
        <w:t xml:space="preserve"> </w:t>
      </w:r>
    </w:p>
    <w:p w14:paraId="544790C3" w14:textId="376BE6D3" w:rsidR="005C6ECE" w:rsidRPr="005C6ECE" w:rsidRDefault="005C6ECE" w:rsidP="002C3D41">
      <w:pPr>
        <w:spacing w:line="276" w:lineRule="auto"/>
        <w:rPr>
          <w:rFonts w:cs="Arial"/>
          <w:bCs/>
        </w:rPr>
      </w:pPr>
      <w:r w:rsidRPr="005C6ECE">
        <w:rPr>
          <w:rFonts w:cs="Arial"/>
          <w:bCs/>
        </w:rPr>
        <w:t>Mögliche Erweiterung: Dieser Text k</w:t>
      </w:r>
      <w:r w:rsidR="00C93940">
        <w:rPr>
          <w:rFonts w:cs="Arial"/>
          <w:bCs/>
        </w:rPr>
        <w:t>ann in Cop</w:t>
      </w:r>
      <w:r w:rsidRPr="005C6ECE">
        <w:rPr>
          <w:rFonts w:cs="Arial"/>
          <w:bCs/>
        </w:rPr>
        <w:t>ilot in ppt eingefügt werden zum Erstellen einer Präsentation</w:t>
      </w:r>
    </w:p>
    <w:p w14:paraId="0B07C6B3" w14:textId="52144350" w:rsidR="002C3D41" w:rsidRPr="002C3D41" w:rsidRDefault="002C3D41" w:rsidP="002C3D41">
      <w:pPr>
        <w:pStyle w:val="berschrift1"/>
        <w:spacing w:after="160" w:line="276" w:lineRule="auto"/>
        <w:rPr>
          <w:rFonts w:cs="Arial"/>
          <w:color w:val="595959" w:themeColor="text1" w:themeTint="A6"/>
          <w:sz w:val="22"/>
          <w:szCs w:val="22"/>
        </w:rPr>
      </w:pPr>
      <w:r w:rsidRPr="002C3D41">
        <w:rPr>
          <w:rFonts w:cs="Arial"/>
          <w:sz w:val="22"/>
          <w:szCs w:val="22"/>
        </w:rPr>
        <w:t xml:space="preserve">Zielgruppe: </w:t>
      </w:r>
      <w:r w:rsidRPr="002C3D41">
        <w:rPr>
          <w:rFonts w:cs="Arial"/>
          <w:color w:val="595959" w:themeColor="text1" w:themeTint="A6"/>
          <w:sz w:val="22"/>
          <w:szCs w:val="22"/>
        </w:rPr>
        <w:t>Berufsfachschüler:innen</w:t>
      </w:r>
    </w:p>
    <w:p w14:paraId="5378181C" w14:textId="0D3D7D97" w:rsidR="0018556F" w:rsidRPr="002C3D41" w:rsidRDefault="0018556F" w:rsidP="002C3D41">
      <w:pPr>
        <w:pStyle w:val="berschrift1"/>
        <w:spacing w:after="160" w:line="276" w:lineRule="auto"/>
        <w:rPr>
          <w:rFonts w:cs="Arial"/>
          <w:sz w:val="22"/>
          <w:szCs w:val="22"/>
        </w:rPr>
      </w:pPr>
      <w:r w:rsidRPr="002C3D41">
        <w:rPr>
          <w:rFonts w:cs="Arial"/>
          <w:sz w:val="22"/>
          <w:szCs w:val="22"/>
        </w:rPr>
        <w:t>Ziele</w:t>
      </w:r>
    </w:p>
    <w:p w14:paraId="4141DD30" w14:textId="77777777" w:rsidR="0018556F" w:rsidRPr="002C3D41" w:rsidRDefault="0018556F" w:rsidP="002C3D41">
      <w:pPr>
        <w:pStyle w:val="Listenabsatz"/>
        <w:numPr>
          <w:ilvl w:val="0"/>
          <w:numId w:val="29"/>
        </w:numPr>
        <w:spacing w:line="276" w:lineRule="auto"/>
        <w:rPr>
          <w:rFonts w:cs="Arial"/>
        </w:rPr>
      </w:pPr>
      <w:r w:rsidRPr="002C3D41">
        <w:rPr>
          <w:rFonts w:cs="Arial"/>
        </w:rPr>
        <w:t>Grundverständnis von Künstlicher Intelligenz (KI) und Maschinellem Lernen (ML) vermitteln</w:t>
      </w:r>
    </w:p>
    <w:p w14:paraId="16CF4D50" w14:textId="77777777" w:rsidR="0018556F" w:rsidRPr="002C3D41" w:rsidRDefault="0018556F" w:rsidP="002C3D41">
      <w:pPr>
        <w:pStyle w:val="Listenabsatz"/>
        <w:numPr>
          <w:ilvl w:val="0"/>
          <w:numId w:val="29"/>
        </w:numPr>
        <w:spacing w:line="276" w:lineRule="auto"/>
        <w:rPr>
          <w:rFonts w:cs="Arial"/>
        </w:rPr>
      </w:pPr>
      <w:r w:rsidRPr="002C3D41">
        <w:rPr>
          <w:rFonts w:cs="Arial"/>
        </w:rPr>
        <w:t>Wichtige Anwendungen und Auswirkungen von KI und ML in verschiedenen Lebensbereichen aufzeigen</w:t>
      </w:r>
    </w:p>
    <w:p w14:paraId="29D5A57E" w14:textId="77777777" w:rsidR="0018556F" w:rsidRPr="002C3D41" w:rsidRDefault="0018556F" w:rsidP="002C3D41">
      <w:pPr>
        <w:pStyle w:val="Listenabsatz"/>
        <w:numPr>
          <w:ilvl w:val="0"/>
          <w:numId w:val="29"/>
        </w:numPr>
        <w:spacing w:line="276" w:lineRule="auto"/>
        <w:rPr>
          <w:rFonts w:cs="Arial"/>
        </w:rPr>
      </w:pPr>
      <w:r w:rsidRPr="002C3D41">
        <w:rPr>
          <w:rFonts w:cs="Arial"/>
        </w:rPr>
        <w:t>Kritisches Denken über ethische und gesellschaftliche Fragen im Zusammenhang mit KI und ML anregen</w:t>
      </w:r>
    </w:p>
    <w:p w14:paraId="043AABCB" w14:textId="77777777" w:rsidR="0018556F" w:rsidRPr="002C3D41" w:rsidRDefault="0018556F" w:rsidP="002C3D41">
      <w:pPr>
        <w:pStyle w:val="berschrift1"/>
        <w:spacing w:after="160" w:line="276" w:lineRule="auto"/>
        <w:rPr>
          <w:rFonts w:cs="Arial"/>
          <w:sz w:val="22"/>
          <w:szCs w:val="22"/>
        </w:rPr>
      </w:pPr>
      <w:r w:rsidRPr="002C3D41">
        <w:rPr>
          <w:rFonts w:cs="Arial"/>
          <w:sz w:val="22"/>
          <w:szCs w:val="22"/>
        </w:rPr>
        <w:t>Materialien</w:t>
      </w:r>
    </w:p>
    <w:p w14:paraId="59DD3621" w14:textId="77777777" w:rsidR="0018556F" w:rsidRPr="002C3D41" w:rsidRDefault="0018556F" w:rsidP="002C3D41">
      <w:pPr>
        <w:pStyle w:val="Listenabsatz"/>
        <w:numPr>
          <w:ilvl w:val="0"/>
          <w:numId w:val="31"/>
        </w:numPr>
        <w:spacing w:line="276" w:lineRule="auto"/>
        <w:rPr>
          <w:rFonts w:cs="Arial"/>
        </w:rPr>
      </w:pPr>
      <w:r w:rsidRPr="002C3D41">
        <w:rPr>
          <w:rFonts w:cs="Arial"/>
        </w:rPr>
        <w:t>Computer oder Tablets mit Internetzugang</w:t>
      </w:r>
    </w:p>
    <w:p w14:paraId="16727059" w14:textId="77777777" w:rsidR="0018556F" w:rsidRPr="002C3D41" w:rsidRDefault="0018556F" w:rsidP="002C3D41">
      <w:pPr>
        <w:pStyle w:val="Listenabsatz"/>
        <w:numPr>
          <w:ilvl w:val="0"/>
          <w:numId w:val="31"/>
        </w:numPr>
        <w:spacing w:line="276" w:lineRule="auto"/>
        <w:rPr>
          <w:rFonts w:cs="Arial"/>
        </w:rPr>
      </w:pPr>
      <w:r w:rsidRPr="002C3D41">
        <w:rPr>
          <w:rFonts w:cs="Arial"/>
        </w:rPr>
        <w:t>Beamer oder interaktives Whiteboard</w:t>
      </w:r>
    </w:p>
    <w:p w14:paraId="3F4CD070" w14:textId="77777777" w:rsidR="0018556F" w:rsidRPr="002C3D41" w:rsidRDefault="0018556F" w:rsidP="002C3D41">
      <w:pPr>
        <w:pStyle w:val="Listenabsatz"/>
        <w:numPr>
          <w:ilvl w:val="0"/>
          <w:numId w:val="31"/>
        </w:numPr>
        <w:spacing w:line="276" w:lineRule="auto"/>
        <w:rPr>
          <w:rFonts w:cs="Arial"/>
        </w:rPr>
      </w:pPr>
      <w:r w:rsidRPr="002C3D41">
        <w:rPr>
          <w:rFonts w:cs="Arial"/>
        </w:rPr>
        <w:t>Arbeitsblätter und Handouts</w:t>
      </w:r>
    </w:p>
    <w:p w14:paraId="00E524D2" w14:textId="77777777" w:rsidR="0018556F" w:rsidRPr="002C3D41" w:rsidRDefault="0018556F" w:rsidP="002C3D41">
      <w:pPr>
        <w:pStyle w:val="Listenabsatz"/>
        <w:numPr>
          <w:ilvl w:val="0"/>
          <w:numId w:val="31"/>
        </w:numPr>
        <w:spacing w:line="276" w:lineRule="auto"/>
        <w:rPr>
          <w:rFonts w:cs="Arial"/>
        </w:rPr>
      </w:pPr>
      <w:r w:rsidRPr="002C3D41">
        <w:rPr>
          <w:rFonts w:cs="Arial"/>
        </w:rPr>
        <w:t>Videos und Präsentationen</w:t>
      </w:r>
    </w:p>
    <w:p w14:paraId="417A31E1" w14:textId="289C665D" w:rsidR="0018556F" w:rsidRPr="002C3D41" w:rsidRDefault="0018556F" w:rsidP="002C3D41">
      <w:pPr>
        <w:pStyle w:val="berschrift1"/>
        <w:spacing w:after="160" w:line="276" w:lineRule="auto"/>
        <w:rPr>
          <w:rFonts w:cs="Arial"/>
          <w:sz w:val="22"/>
          <w:szCs w:val="22"/>
        </w:rPr>
      </w:pPr>
      <w:r w:rsidRPr="002C3D41">
        <w:rPr>
          <w:rFonts w:cs="Arial"/>
          <w:sz w:val="22"/>
          <w:szCs w:val="22"/>
        </w:rPr>
        <w:t>Einführung</w:t>
      </w:r>
      <w:r w:rsidR="002C3D41" w:rsidRPr="002C3D41">
        <w:rPr>
          <w:rFonts w:cs="Arial"/>
          <w:sz w:val="22"/>
          <w:szCs w:val="22"/>
        </w:rPr>
        <w:t xml:space="preserve"> (</w:t>
      </w:r>
      <w:r w:rsidRPr="002C3D41">
        <w:rPr>
          <w:rFonts w:cs="Arial"/>
          <w:sz w:val="22"/>
          <w:szCs w:val="22"/>
        </w:rPr>
        <w:t>10 Minuten</w:t>
      </w:r>
      <w:r w:rsidR="002C3D41" w:rsidRPr="002C3D41">
        <w:rPr>
          <w:rFonts w:cs="Arial"/>
          <w:sz w:val="22"/>
          <w:szCs w:val="22"/>
        </w:rPr>
        <w:t>)</w:t>
      </w:r>
    </w:p>
    <w:p w14:paraId="07D866AC" w14:textId="77777777" w:rsidR="0018556F" w:rsidRPr="002C3D41" w:rsidRDefault="0018556F" w:rsidP="002C3D41">
      <w:pPr>
        <w:pStyle w:val="Listenabsatz"/>
        <w:numPr>
          <w:ilvl w:val="0"/>
          <w:numId w:val="32"/>
        </w:numPr>
        <w:spacing w:line="276" w:lineRule="auto"/>
        <w:rPr>
          <w:rFonts w:cs="Arial"/>
        </w:rPr>
      </w:pPr>
      <w:r w:rsidRPr="002C3D41">
        <w:rPr>
          <w:rFonts w:cs="Arial"/>
        </w:rPr>
        <w:t>Begrüßung und Vorstellung des Themas</w:t>
      </w:r>
    </w:p>
    <w:p w14:paraId="13E79779" w14:textId="77777777" w:rsidR="0018556F" w:rsidRPr="002C3D41" w:rsidRDefault="0018556F" w:rsidP="002C3D41">
      <w:pPr>
        <w:pStyle w:val="Listenabsatz"/>
        <w:numPr>
          <w:ilvl w:val="0"/>
          <w:numId w:val="32"/>
        </w:numPr>
        <w:spacing w:line="276" w:lineRule="auto"/>
        <w:rPr>
          <w:rFonts w:cs="Arial"/>
        </w:rPr>
      </w:pPr>
      <w:r w:rsidRPr="002C3D41">
        <w:rPr>
          <w:rFonts w:cs="Arial"/>
        </w:rPr>
        <w:t xml:space="preserve">Kurze Erklärung der Begriffe "Künstliche Intelligenz" und "Maschinelles Lernen" </w:t>
      </w:r>
    </w:p>
    <w:p w14:paraId="36AABF45" w14:textId="77777777" w:rsidR="0018556F" w:rsidRPr="002C3D41" w:rsidRDefault="0018556F" w:rsidP="002C3D41">
      <w:pPr>
        <w:spacing w:line="276" w:lineRule="auto"/>
        <w:ind w:left="360"/>
        <w:rPr>
          <w:rFonts w:cs="Arial"/>
        </w:rPr>
      </w:pPr>
      <w:r w:rsidRPr="002C3D41">
        <w:rPr>
          <w:rFonts w:cs="Arial"/>
        </w:rPr>
        <w:t>alternativ</w:t>
      </w:r>
    </w:p>
    <w:p w14:paraId="4F788A64" w14:textId="77777777" w:rsidR="0018556F" w:rsidRPr="002C3D41" w:rsidRDefault="0018556F" w:rsidP="002C3D41">
      <w:pPr>
        <w:pStyle w:val="Listenabsatz"/>
        <w:numPr>
          <w:ilvl w:val="0"/>
          <w:numId w:val="32"/>
        </w:numPr>
        <w:spacing w:line="276" w:lineRule="auto"/>
        <w:rPr>
          <w:rFonts w:cs="Arial"/>
        </w:rPr>
      </w:pPr>
      <w:r w:rsidRPr="002C3D41">
        <w:rPr>
          <w:rFonts w:cs="Arial"/>
        </w:rPr>
        <w:t xml:space="preserve">Frage bzw. Aufgabe 1 und Aufgabe 2 an die Schüler, um ihr Vorwissen zu aktivieren </w:t>
      </w:r>
    </w:p>
    <w:p w14:paraId="6AB0EBA4" w14:textId="423EED8E" w:rsidR="002C3D41" w:rsidRPr="002C3D41" w:rsidRDefault="0018556F" w:rsidP="002C3D41">
      <w:pPr>
        <w:pStyle w:val="berschrift1"/>
        <w:spacing w:after="160" w:line="276" w:lineRule="auto"/>
        <w:rPr>
          <w:rFonts w:cs="Arial"/>
          <w:sz w:val="22"/>
          <w:szCs w:val="22"/>
        </w:rPr>
      </w:pPr>
      <w:r w:rsidRPr="002C3D41">
        <w:rPr>
          <w:rFonts w:cs="Arial"/>
          <w:sz w:val="22"/>
          <w:szCs w:val="22"/>
        </w:rPr>
        <w:t>Hauptteil</w:t>
      </w:r>
      <w:r w:rsidR="002C3D41">
        <w:rPr>
          <w:rFonts w:cs="Arial"/>
          <w:sz w:val="22"/>
          <w:szCs w:val="22"/>
        </w:rPr>
        <w:t xml:space="preserve"> (</w:t>
      </w:r>
      <w:r w:rsidRPr="002C3D41">
        <w:rPr>
          <w:rFonts w:cs="Arial"/>
          <w:sz w:val="22"/>
          <w:szCs w:val="22"/>
        </w:rPr>
        <w:t>60 Minuten</w:t>
      </w:r>
      <w:r w:rsidR="002C3D41">
        <w:rPr>
          <w:rFonts w:cs="Arial"/>
          <w:sz w:val="22"/>
          <w:szCs w:val="22"/>
        </w:rPr>
        <w:t>)</w:t>
      </w:r>
    </w:p>
    <w:p w14:paraId="3C719561" w14:textId="77777777" w:rsidR="0018556F" w:rsidRPr="002C3D41" w:rsidRDefault="0018556F" w:rsidP="002C3D41">
      <w:pPr>
        <w:pStyle w:val="berschrift2"/>
        <w:spacing w:after="160" w:line="276" w:lineRule="auto"/>
        <w:rPr>
          <w:rFonts w:cs="Arial"/>
          <w:b w:val="0"/>
          <w:szCs w:val="22"/>
        </w:rPr>
      </w:pPr>
      <w:r w:rsidRPr="002C3D41">
        <w:rPr>
          <w:rFonts w:cs="Arial"/>
          <w:b w:val="0"/>
          <w:szCs w:val="22"/>
        </w:rPr>
        <w:t>1. Einführung in Künstliche Intelligenz</w:t>
      </w:r>
    </w:p>
    <w:p w14:paraId="6C7C8F50" w14:textId="77777777" w:rsidR="0018556F" w:rsidRPr="002C3D41" w:rsidRDefault="0018556F" w:rsidP="002C3D41">
      <w:pPr>
        <w:pStyle w:val="Listenabsatz"/>
        <w:numPr>
          <w:ilvl w:val="0"/>
          <w:numId w:val="33"/>
        </w:numPr>
        <w:spacing w:line="276" w:lineRule="auto"/>
        <w:rPr>
          <w:rFonts w:cs="Arial"/>
        </w:rPr>
      </w:pPr>
      <w:r w:rsidRPr="002C3D41">
        <w:rPr>
          <w:rFonts w:cs="Arial"/>
        </w:rPr>
        <w:t>Dauer: 20 Minuten</w:t>
      </w:r>
    </w:p>
    <w:p w14:paraId="0192F18B" w14:textId="77777777" w:rsidR="0018556F" w:rsidRPr="002C3D41" w:rsidRDefault="0018556F" w:rsidP="002C3D41">
      <w:pPr>
        <w:pStyle w:val="Listenabsatz"/>
        <w:numPr>
          <w:ilvl w:val="0"/>
          <w:numId w:val="33"/>
        </w:numPr>
        <w:spacing w:line="276" w:lineRule="auto"/>
        <w:rPr>
          <w:rFonts w:cs="Arial"/>
        </w:rPr>
      </w:pPr>
      <w:r w:rsidRPr="002C3D41">
        <w:rPr>
          <w:rFonts w:cs="Arial"/>
        </w:rPr>
        <w:t>Definition und Geschichte der KI</w:t>
      </w:r>
    </w:p>
    <w:p w14:paraId="7D49102C" w14:textId="77777777" w:rsidR="0018556F" w:rsidRPr="002C3D41" w:rsidRDefault="0018556F" w:rsidP="002C3D41">
      <w:pPr>
        <w:pStyle w:val="Listenabsatz"/>
        <w:numPr>
          <w:ilvl w:val="0"/>
          <w:numId w:val="33"/>
        </w:numPr>
        <w:spacing w:line="276" w:lineRule="auto"/>
        <w:rPr>
          <w:rFonts w:cs="Arial"/>
        </w:rPr>
      </w:pPr>
      <w:r w:rsidRPr="002C3D41">
        <w:rPr>
          <w:rFonts w:cs="Arial"/>
        </w:rPr>
        <w:t>Unterschied zwischen schwacher und starker KI</w:t>
      </w:r>
    </w:p>
    <w:p w14:paraId="76FE6E67" w14:textId="77777777" w:rsidR="0018556F" w:rsidRPr="002C3D41" w:rsidRDefault="0018556F" w:rsidP="002C3D41">
      <w:pPr>
        <w:pStyle w:val="Listenabsatz"/>
        <w:numPr>
          <w:ilvl w:val="0"/>
          <w:numId w:val="33"/>
        </w:numPr>
        <w:spacing w:line="276" w:lineRule="auto"/>
        <w:rPr>
          <w:rFonts w:cs="Arial"/>
        </w:rPr>
      </w:pPr>
      <w:r w:rsidRPr="002C3D41">
        <w:rPr>
          <w:rFonts w:cs="Arial"/>
        </w:rPr>
        <w:t>Bekannte Beispiele für KI (z.B. Sprachassistenten, autonomes Fahren)</w:t>
      </w:r>
    </w:p>
    <w:p w14:paraId="19DE6BEB" w14:textId="77777777" w:rsidR="0018556F" w:rsidRPr="002C3D41" w:rsidRDefault="0018556F" w:rsidP="002C3D41">
      <w:pPr>
        <w:pStyle w:val="Listenabsatz"/>
        <w:numPr>
          <w:ilvl w:val="0"/>
          <w:numId w:val="33"/>
        </w:numPr>
        <w:spacing w:line="276" w:lineRule="auto"/>
        <w:rPr>
          <w:rFonts w:cs="Arial"/>
        </w:rPr>
      </w:pPr>
      <w:r w:rsidRPr="002C3D41">
        <w:rPr>
          <w:rFonts w:cs="Arial"/>
        </w:rPr>
        <w:t>Video: Einführung in Künstliche Intelligenz [URL]</w:t>
      </w:r>
    </w:p>
    <w:p w14:paraId="04DECBA6" w14:textId="77777777" w:rsidR="0018556F" w:rsidRPr="002C3D41" w:rsidRDefault="0018556F" w:rsidP="002C3D41">
      <w:pPr>
        <w:pStyle w:val="berschrift2"/>
        <w:spacing w:after="160" w:line="276" w:lineRule="auto"/>
        <w:rPr>
          <w:rFonts w:cs="Arial"/>
          <w:szCs w:val="22"/>
        </w:rPr>
      </w:pPr>
      <w:r w:rsidRPr="002C3D41">
        <w:rPr>
          <w:rFonts w:cs="Arial"/>
          <w:b w:val="0"/>
          <w:szCs w:val="22"/>
        </w:rPr>
        <w:t>2. Einführung in Maschinelles Lernen</w:t>
      </w:r>
    </w:p>
    <w:p w14:paraId="72375866" w14:textId="77777777" w:rsidR="0018556F" w:rsidRPr="002C3D41" w:rsidRDefault="0018556F" w:rsidP="002C3D41">
      <w:pPr>
        <w:pStyle w:val="Listenabsatz"/>
        <w:numPr>
          <w:ilvl w:val="0"/>
          <w:numId w:val="34"/>
        </w:numPr>
        <w:spacing w:line="276" w:lineRule="auto"/>
        <w:rPr>
          <w:rFonts w:cs="Arial"/>
        </w:rPr>
      </w:pPr>
      <w:r w:rsidRPr="002C3D41">
        <w:rPr>
          <w:rFonts w:cs="Arial"/>
        </w:rPr>
        <w:t>Dauer: 20 Minuten</w:t>
      </w:r>
    </w:p>
    <w:p w14:paraId="50472AA1" w14:textId="77777777" w:rsidR="0018556F" w:rsidRPr="002C3D41" w:rsidRDefault="0018556F" w:rsidP="002C3D41">
      <w:pPr>
        <w:pStyle w:val="Listenabsatz"/>
        <w:numPr>
          <w:ilvl w:val="0"/>
          <w:numId w:val="34"/>
        </w:numPr>
        <w:spacing w:line="276" w:lineRule="auto"/>
        <w:rPr>
          <w:rFonts w:cs="Arial"/>
        </w:rPr>
      </w:pPr>
      <w:r w:rsidRPr="002C3D41">
        <w:rPr>
          <w:rFonts w:cs="Arial"/>
        </w:rPr>
        <w:t>Definition und Funktionsweise des Maschinellen Lernens</w:t>
      </w:r>
    </w:p>
    <w:p w14:paraId="553B39C7" w14:textId="77777777" w:rsidR="0018556F" w:rsidRPr="002C3D41" w:rsidRDefault="0018556F" w:rsidP="002C3D41">
      <w:pPr>
        <w:pStyle w:val="Listenabsatz"/>
        <w:numPr>
          <w:ilvl w:val="0"/>
          <w:numId w:val="34"/>
        </w:numPr>
        <w:spacing w:line="276" w:lineRule="auto"/>
        <w:rPr>
          <w:rFonts w:cs="Arial"/>
        </w:rPr>
      </w:pPr>
      <w:r w:rsidRPr="002C3D41">
        <w:rPr>
          <w:rFonts w:cs="Arial"/>
        </w:rPr>
        <w:t>Unterschied zwischen überwachtem und unüberwachtem Lernen</w:t>
      </w:r>
    </w:p>
    <w:p w14:paraId="5C247895" w14:textId="77777777" w:rsidR="0018556F" w:rsidRPr="002C3D41" w:rsidRDefault="0018556F" w:rsidP="002C3D41">
      <w:pPr>
        <w:pStyle w:val="Listenabsatz"/>
        <w:numPr>
          <w:ilvl w:val="0"/>
          <w:numId w:val="34"/>
        </w:numPr>
        <w:spacing w:line="276" w:lineRule="auto"/>
        <w:rPr>
          <w:rFonts w:cs="Arial"/>
        </w:rPr>
      </w:pPr>
      <w:r w:rsidRPr="002C3D41">
        <w:rPr>
          <w:rFonts w:cs="Arial"/>
        </w:rPr>
        <w:lastRenderedPageBreak/>
        <w:t>Praktische Anwendungen von ML (z.B. Bild- und Spracherkennung, Empfehlungssysteme)</w:t>
      </w:r>
    </w:p>
    <w:p w14:paraId="7E32DE8A" w14:textId="77777777" w:rsidR="0018556F" w:rsidRPr="002C3D41" w:rsidRDefault="0018556F" w:rsidP="002C3D41">
      <w:pPr>
        <w:pStyle w:val="Listenabsatz"/>
        <w:numPr>
          <w:ilvl w:val="0"/>
          <w:numId w:val="34"/>
        </w:numPr>
        <w:spacing w:line="276" w:lineRule="auto"/>
        <w:rPr>
          <w:rFonts w:cs="Arial"/>
        </w:rPr>
      </w:pPr>
      <w:r w:rsidRPr="002C3D41">
        <w:rPr>
          <w:rFonts w:cs="Arial"/>
        </w:rPr>
        <w:t>Interaktive Übung: Erstellung eines einfachen ML-Modells mit einem Online-Tool</w:t>
      </w:r>
    </w:p>
    <w:p w14:paraId="0090625A" w14:textId="77777777" w:rsidR="0018556F" w:rsidRPr="002C3D41" w:rsidRDefault="0018556F" w:rsidP="002C3D41">
      <w:pPr>
        <w:pStyle w:val="berschrift2"/>
        <w:spacing w:after="160" w:line="276" w:lineRule="auto"/>
        <w:rPr>
          <w:rFonts w:cs="Arial"/>
          <w:b w:val="0"/>
          <w:szCs w:val="22"/>
        </w:rPr>
      </w:pPr>
      <w:r w:rsidRPr="002C3D41">
        <w:rPr>
          <w:rFonts w:cs="Arial"/>
          <w:b w:val="0"/>
          <w:szCs w:val="22"/>
        </w:rPr>
        <w:t>3. Ethische und gesellschaftliche Aspekte</w:t>
      </w:r>
    </w:p>
    <w:p w14:paraId="3E19C0E1" w14:textId="77777777" w:rsidR="0018556F" w:rsidRPr="002C3D41" w:rsidRDefault="0018556F" w:rsidP="002C3D41">
      <w:pPr>
        <w:pStyle w:val="Listenabsatz"/>
        <w:numPr>
          <w:ilvl w:val="0"/>
          <w:numId w:val="35"/>
        </w:numPr>
        <w:spacing w:line="276" w:lineRule="auto"/>
        <w:rPr>
          <w:rFonts w:cs="Arial"/>
        </w:rPr>
      </w:pPr>
      <w:r w:rsidRPr="002C3D41">
        <w:rPr>
          <w:rFonts w:cs="Arial"/>
        </w:rPr>
        <w:t>Dauer: 20 Minuten</w:t>
      </w:r>
    </w:p>
    <w:p w14:paraId="7D095BB1" w14:textId="77777777" w:rsidR="0018556F" w:rsidRPr="002C3D41" w:rsidRDefault="0018556F" w:rsidP="002C3D41">
      <w:pPr>
        <w:pStyle w:val="Listenabsatz"/>
        <w:numPr>
          <w:ilvl w:val="0"/>
          <w:numId w:val="35"/>
        </w:numPr>
        <w:spacing w:line="276" w:lineRule="auto"/>
        <w:rPr>
          <w:rFonts w:cs="Arial"/>
        </w:rPr>
      </w:pPr>
      <w:r w:rsidRPr="002C3D41">
        <w:rPr>
          <w:rFonts w:cs="Arial"/>
        </w:rPr>
        <w:t>Diskussion über die Auswirkungen von KI und ML auf den Arbeitsmarkt</w:t>
      </w:r>
    </w:p>
    <w:p w14:paraId="6B0F8671" w14:textId="77777777" w:rsidR="0018556F" w:rsidRPr="002C3D41" w:rsidRDefault="0018556F" w:rsidP="002C3D41">
      <w:pPr>
        <w:pStyle w:val="Listenabsatz"/>
        <w:numPr>
          <w:ilvl w:val="0"/>
          <w:numId w:val="35"/>
        </w:numPr>
        <w:spacing w:line="276" w:lineRule="auto"/>
        <w:rPr>
          <w:rFonts w:cs="Arial"/>
        </w:rPr>
      </w:pPr>
      <w:r w:rsidRPr="002C3D41">
        <w:rPr>
          <w:rFonts w:cs="Arial"/>
        </w:rPr>
        <w:t>Datenprivatsphäre und Datenschutz</w:t>
      </w:r>
    </w:p>
    <w:p w14:paraId="4DA581AE" w14:textId="77777777" w:rsidR="0018556F" w:rsidRPr="002C3D41" w:rsidRDefault="0018556F" w:rsidP="002C3D41">
      <w:pPr>
        <w:pStyle w:val="Listenabsatz"/>
        <w:numPr>
          <w:ilvl w:val="0"/>
          <w:numId w:val="35"/>
        </w:numPr>
        <w:spacing w:line="276" w:lineRule="auto"/>
        <w:rPr>
          <w:rFonts w:cs="Arial"/>
        </w:rPr>
      </w:pPr>
      <w:r w:rsidRPr="002C3D41">
        <w:rPr>
          <w:rFonts w:cs="Arial"/>
        </w:rPr>
        <w:t>Bias und Fairness in ML-Algorithmen</w:t>
      </w:r>
    </w:p>
    <w:p w14:paraId="616CC7F3" w14:textId="77777777" w:rsidR="0018556F" w:rsidRPr="002C3D41" w:rsidRDefault="0018556F" w:rsidP="002C3D41">
      <w:pPr>
        <w:pStyle w:val="Listenabsatz"/>
        <w:numPr>
          <w:ilvl w:val="0"/>
          <w:numId w:val="35"/>
        </w:numPr>
        <w:spacing w:line="276" w:lineRule="auto"/>
        <w:rPr>
          <w:rFonts w:cs="Arial"/>
        </w:rPr>
      </w:pPr>
      <w:r w:rsidRPr="002C3D41">
        <w:rPr>
          <w:rFonts w:cs="Arial"/>
        </w:rPr>
        <w:t>Gruppenarbeit: Analyse eines Fallbeispiels und Präsentation der Ergebnisse</w:t>
      </w:r>
    </w:p>
    <w:p w14:paraId="166A3525" w14:textId="33E10DD4" w:rsidR="0018556F" w:rsidRPr="002C3D41" w:rsidRDefault="002C3D41" w:rsidP="002C3D41">
      <w:pPr>
        <w:pStyle w:val="berschrift1"/>
        <w:spacing w:after="160" w:line="276" w:lineRule="auto"/>
        <w:rPr>
          <w:rFonts w:cs="Arial"/>
          <w:sz w:val="22"/>
          <w:szCs w:val="22"/>
        </w:rPr>
      </w:pPr>
      <w:r w:rsidRPr="002C3D41">
        <w:rPr>
          <w:rFonts w:cs="Arial"/>
          <w:sz w:val="22"/>
          <w:szCs w:val="22"/>
        </w:rPr>
        <w:t>Abschluss (</w:t>
      </w:r>
      <w:r w:rsidR="0018556F" w:rsidRPr="002C3D41">
        <w:rPr>
          <w:rFonts w:cs="Arial"/>
          <w:sz w:val="22"/>
          <w:szCs w:val="22"/>
        </w:rPr>
        <w:t>20 Minuten</w:t>
      </w:r>
      <w:r w:rsidRPr="002C3D41">
        <w:rPr>
          <w:rFonts w:cs="Arial"/>
          <w:sz w:val="22"/>
          <w:szCs w:val="22"/>
        </w:rPr>
        <w:t>)</w:t>
      </w:r>
    </w:p>
    <w:p w14:paraId="0385902E" w14:textId="77777777" w:rsidR="0018556F" w:rsidRPr="002C3D41" w:rsidRDefault="0018556F" w:rsidP="002C3D41">
      <w:pPr>
        <w:pStyle w:val="Listenabsatz"/>
        <w:numPr>
          <w:ilvl w:val="0"/>
          <w:numId w:val="36"/>
        </w:numPr>
        <w:spacing w:line="276" w:lineRule="auto"/>
        <w:rPr>
          <w:rFonts w:cs="Arial"/>
        </w:rPr>
      </w:pPr>
      <w:r w:rsidRPr="002C3D41">
        <w:rPr>
          <w:rFonts w:cs="Arial"/>
        </w:rPr>
        <w:t>Zusammenfassung der wichtigsten Punkte</w:t>
      </w:r>
    </w:p>
    <w:p w14:paraId="35F8EFFB" w14:textId="77777777" w:rsidR="0018556F" w:rsidRPr="002C3D41" w:rsidRDefault="0018556F" w:rsidP="002C3D41">
      <w:pPr>
        <w:pStyle w:val="Listenabsatz"/>
        <w:numPr>
          <w:ilvl w:val="0"/>
          <w:numId w:val="36"/>
        </w:numPr>
        <w:spacing w:line="276" w:lineRule="auto"/>
        <w:rPr>
          <w:rFonts w:cs="Arial"/>
        </w:rPr>
      </w:pPr>
      <w:r w:rsidRPr="002C3D41">
        <w:rPr>
          <w:rFonts w:cs="Arial"/>
        </w:rPr>
        <w:t>Feedbackrunde: Was haben die Schüler gelernt?</w:t>
      </w:r>
    </w:p>
    <w:p w14:paraId="2A1B3DA9" w14:textId="77777777" w:rsidR="0018556F" w:rsidRPr="002C3D41" w:rsidRDefault="0018556F" w:rsidP="002C3D41">
      <w:pPr>
        <w:pStyle w:val="Listenabsatz"/>
        <w:numPr>
          <w:ilvl w:val="0"/>
          <w:numId w:val="36"/>
        </w:numPr>
        <w:spacing w:line="276" w:lineRule="auto"/>
        <w:rPr>
          <w:rFonts w:cs="Arial"/>
        </w:rPr>
      </w:pPr>
      <w:r w:rsidRPr="002C3D41">
        <w:rPr>
          <w:rFonts w:cs="Arial"/>
        </w:rPr>
        <w:t>Ausblick: Zukünftige Entwicklungen in KI und ML</w:t>
      </w:r>
    </w:p>
    <w:p w14:paraId="72194F30" w14:textId="77777777" w:rsidR="0018556F" w:rsidRPr="005C6ECE" w:rsidRDefault="0018556F" w:rsidP="002C3D41">
      <w:pPr>
        <w:pStyle w:val="berschrift1"/>
        <w:spacing w:after="160" w:line="276" w:lineRule="auto"/>
        <w:rPr>
          <w:rFonts w:cs="Arial"/>
          <w:sz w:val="22"/>
          <w:szCs w:val="22"/>
        </w:rPr>
      </w:pPr>
      <w:r w:rsidRPr="005C6ECE">
        <w:rPr>
          <w:rFonts w:cs="Arial"/>
          <w:sz w:val="22"/>
          <w:szCs w:val="22"/>
        </w:rPr>
        <w:t>Hausaufgabe</w:t>
      </w:r>
    </w:p>
    <w:p w14:paraId="4FFFD9A0" w14:textId="77777777" w:rsidR="0018556F" w:rsidRPr="002C3D41" w:rsidRDefault="0018556F" w:rsidP="005C6ECE">
      <w:pPr>
        <w:pStyle w:val="Listenabsatz"/>
        <w:numPr>
          <w:ilvl w:val="0"/>
          <w:numId w:val="37"/>
        </w:numPr>
        <w:spacing w:line="276" w:lineRule="auto"/>
        <w:rPr>
          <w:rFonts w:cs="Arial"/>
        </w:rPr>
      </w:pPr>
      <w:r w:rsidRPr="002C3D41">
        <w:rPr>
          <w:rFonts w:cs="Arial"/>
        </w:rPr>
        <w:t>Recherche und Kurzreferat über ein aktuelles KI-Projekt oder eine Innovation im Bereich ML</w:t>
      </w:r>
    </w:p>
    <w:p w14:paraId="254CAC43" w14:textId="77777777" w:rsidR="0018556F" w:rsidRPr="005C6ECE" w:rsidRDefault="0018556F" w:rsidP="002C3D41">
      <w:pPr>
        <w:pStyle w:val="berschrift1"/>
        <w:spacing w:after="160" w:line="276" w:lineRule="auto"/>
        <w:rPr>
          <w:rFonts w:cs="Arial"/>
          <w:sz w:val="22"/>
          <w:szCs w:val="22"/>
        </w:rPr>
      </w:pPr>
      <w:r w:rsidRPr="005C6ECE">
        <w:rPr>
          <w:rFonts w:cs="Arial"/>
          <w:sz w:val="22"/>
          <w:szCs w:val="22"/>
        </w:rPr>
        <w:t>Erweiterte Aktivitäten</w:t>
      </w:r>
    </w:p>
    <w:p w14:paraId="097957B7" w14:textId="77777777" w:rsidR="0018556F" w:rsidRPr="002C3D41" w:rsidRDefault="0018556F" w:rsidP="005C6ECE">
      <w:pPr>
        <w:pStyle w:val="Listenabsatz"/>
        <w:numPr>
          <w:ilvl w:val="0"/>
          <w:numId w:val="38"/>
        </w:numPr>
        <w:spacing w:line="276" w:lineRule="auto"/>
        <w:rPr>
          <w:rFonts w:cs="Arial"/>
        </w:rPr>
      </w:pPr>
      <w:r w:rsidRPr="002C3D41">
        <w:rPr>
          <w:rFonts w:cs="Arial"/>
        </w:rPr>
        <w:t>Besuch eines Technologieunternehmens oder einer Universität mit Schwerpunkt KI/ML</w:t>
      </w:r>
    </w:p>
    <w:p w14:paraId="0F26C500" w14:textId="77777777" w:rsidR="0018556F" w:rsidRPr="002C3D41" w:rsidRDefault="0018556F" w:rsidP="005C6ECE">
      <w:pPr>
        <w:pStyle w:val="Listenabsatz"/>
        <w:numPr>
          <w:ilvl w:val="0"/>
          <w:numId w:val="38"/>
        </w:numPr>
        <w:spacing w:line="276" w:lineRule="auto"/>
        <w:rPr>
          <w:rFonts w:cs="Arial"/>
        </w:rPr>
      </w:pPr>
      <w:r w:rsidRPr="002C3D41">
        <w:rPr>
          <w:rFonts w:cs="Arial"/>
        </w:rPr>
        <w:t>Gastvortrag eines Experten auf dem Gebiet der KI</w:t>
      </w:r>
    </w:p>
    <w:p w14:paraId="5D604958" w14:textId="77777777" w:rsidR="0018556F" w:rsidRPr="002C3D41" w:rsidRDefault="0018556F" w:rsidP="005C6ECE">
      <w:pPr>
        <w:pStyle w:val="Listenabsatz"/>
        <w:numPr>
          <w:ilvl w:val="0"/>
          <w:numId w:val="38"/>
        </w:numPr>
        <w:spacing w:line="276" w:lineRule="auto"/>
        <w:rPr>
          <w:rFonts w:cs="Arial"/>
        </w:rPr>
      </w:pPr>
      <w:r w:rsidRPr="002C3D41">
        <w:rPr>
          <w:rFonts w:cs="Arial"/>
        </w:rPr>
        <w:t>Teilnahme an einem Online-Kurs oder Webinar zu KI und maschinellem Lernen</w:t>
      </w:r>
    </w:p>
    <w:p w14:paraId="51EAA596" w14:textId="77777777" w:rsidR="0018556F" w:rsidRPr="002C3D41" w:rsidRDefault="0018556F" w:rsidP="002C3D41">
      <w:pPr>
        <w:spacing w:line="276" w:lineRule="auto"/>
        <w:rPr>
          <w:rFonts w:cs="Arial"/>
        </w:rPr>
      </w:pPr>
    </w:p>
    <w:p w14:paraId="79DCEE3E" w14:textId="77777777" w:rsidR="00EE56B0" w:rsidRDefault="00EE56B0">
      <w:pPr>
        <w:rPr>
          <w:rFonts w:cs="Arial"/>
          <w:b/>
          <w:bCs/>
        </w:rPr>
      </w:pPr>
      <w:r>
        <w:rPr>
          <w:rFonts w:cs="Arial"/>
          <w:b/>
          <w:bCs/>
        </w:rPr>
        <w:br w:type="page"/>
      </w:r>
    </w:p>
    <w:p w14:paraId="41830884" w14:textId="68C8C93C" w:rsidR="00C93940" w:rsidRDefault="00C93940" w:rsidP="00C93940">
      <w:pPr>
        <w:spacing w:line="276" w:lineRule="auto"/>
        <w:rPr>
          <w:rFonts w:cs="Arial"/>
          <w:b/>
          <w:bCs/>
        </w:rPr>
      </w:pPr>
      <w:r w:rsidRPr="002C3D41">
        <w:rPr>
          <w:rFonts w:cs="Arial"/>
          <w:b/>
          <w:bCs/>
        </w:rPr>
        <w:lastRenderedPageBreak/>
        <w:t xml:space="preserve">Erstellen eines </w:t>
      </w:r>
      <w:r>
        <w:rPr>
          <w:rFonts w:cs="Arial"/>
          <w:b/>
          <w:bCs/>
        </w:rPr>
        <w:t xml:space="preserve">weiteren </w:t>
      </w:r>
      <w:r w:rsidRPr="002C3D41">
        <w:rPr>
          <w:rFonts w:cs="Arial"/>
          <w:b/>
          <w:bCs/>
        </w:rPr>
        <w:t xml:space="preserve">Unterrichtsentwurfs zum Thema Künstliche Intelligenz und Maschinelles Lernen </w:t>
      </w:r>
      <w:r>
        <w:rPr>
          <w:rFonts w:cs="Arial"/>
          <w:b/>
          <w:bCs/>
        </w:rPr>
        <w:t xml:space="preserve">zum Vergleich </w:t>
      </w:r>
      <w:r w:rsidRPr="002C3D41">
        <w:rPr>
          <w:rFonts w:cs="Arial"/>
          <w:b/>
          <w:bCs/>
        </w:rPr>
        <w:t xml:space="preserve">mithilfe </w:t>
      </w:r>
      <w:r>
        <w:rPr>
          <w:rFonts w:cs="Arial"/>
          <w:b/>
          <w:bCs/>
        </w:rPr>
        <w:t xml:space="preserve">von to-teach.ai  </w:t>
      </w:r>
    </w:p>
    <w:p w14:paraId="0D83A235" w14:textId="485E2409" w:rsidR="0018556F" w:rsidRPr="00C93940" w:rsidRDefault="00C93940" w:rsidP="002C3D41">
      <w:pPr>
        <w:pStyle w:val="berschrift3"/>
        <w:spacing w:after="160" w:line="276" w:lineRule="auto"/>
        <w:rPr>
          <w:rFonts w:cs="Arial"/>
          <w:color w:val="70AD47" w:themeColor="accent6"/>
          <w:szCs w:val="22"/>
        </w:rPr>
      </w:pPr>
      <w:r>
        <w:rPr>
          <w:rFonts w:cs="Arial"/>
          <w:color w:val="70AD47" w:themeColor="accent6"/>
          <w:szCs w:val="22"/>
        </w:rPr>
        <w:t>Lernziele</w:t>
      </w:r>
    </w:p>
    <w:p w14:paraId="0DF2706C" w14:textId="77777777" w:rsidR="0018556F" w:rsidRPr="002C3D41" w:rsidRDefault="0018556F" w:rsidP="00C93940">
      <w:pPr>
        <w:pStyle w:val="Default"/>
        <w:numPr>
          <w:ilvl w:val="0"/>
          <w:numId w:val="39"/>
        </w:numPr>
        <w:spacing w:after="160" w:line="276" w:lineRule="auto"/>
        <w:rPr>
          <w:color w:val="595959" w:themeColor="text1" w:themeTint="A6"/>
        </w:rPr>
      </w:pPr>
      <w:r w:rsidRPr="002C3D41">
        <w:rPr>
          <w:color w:val="595959" w:themeColor="text1" w:themeTint="A6"/>
        </w:rPr>
        <w:t xml:space="preserve">Die SuS können grundlegende Begriffe der Künstlichen Intelligenz (KI) und des maschinellen Lernens (ML) </w:t>
      </w:r>
      <w:r w:rsidRPr="002C3D41">
        <w:rPr>
          <w:b/>
          <w:bCs/>
          <w:color w:val="595959" w:themeColor="text1" w:themeTint="A6"/>
        </w:rPr>
        <w:t>erklären</w:t>
      </w:r>
      <w:r w:rsidRPr="002C3D41">
        <w:rPr>
          <w:color w:val="595959" w:themeColor="text1" w:themeTint="A6"/>
        </w:rPr>
        <w:t>.</w:t>
      </w:r>
    </w:p>
    <w:p w14:paraId="28CF964F" w14:textId="77777777" w:rsidR="0018556F" w:rsidRPr="002C3D41" w:rsidRDefault="0018556F" w:rsidP="00C93940">
      <w:pPr>
        <w:pStyle w:val="Default"/>
        <w:numPr>
          <w:ilvl w:val="0"/>
          <w:numId w:val="39"/>
        </w:numPr>
        <w:spacing w:after="160" w:line="276" w:lineRule="auto"/>
        <w:rPr>
          <w:color w:val="595959" w:themeColor="text1" w:themeTint="A6"/>
        </w:rPr>
      </w:pPr>
      <w:r w:rsidRPr="002C3D41">
        <w:rPr>
          <w:color w:val="595959" w:themeColor="text1" w:themeTint="A6"/>
        </w:rPr>
        <w:t xml:space="preserve">Die SuS können einfache Algorithmen des maschinellen Lernens und deren Funktionsweise </w:t>
      </w:r>
      <w:r w:rsidRPr="002C3D41">
        <w:rPr>
          <w:b/>
          <w:bCs/>
          <w:color w:val="595959" w:themeColor="text1" w:themeTint="A6"/>
        </w:rPr>
        <w:t>beschreiben</w:t>
      </w:r>
      <w:r w:rsidRPr="002C3D41">
        <w:rPr>
          <w:color w:val="595959" w:themeColor="text1" w:themeTint="A6"/>
        </w:rPr>
        <w:t>.</w:t>
      </w:r>
    </w:p>
    <w:p w14:paraId="3EC61B95" w14:textId="77777777" w:rsidR="0018556F" w:rsidRPr="002C3D41" w:rsidRDefault="0018556F" w:rsidP="00C93940">
      <w:pPr>
        <w:pStyle w:val="Default"/>
        <w:numPr>
          <w:ilvl w:val="0"/>
          <w:numId w:val="39"/>
        </w:numPr>
        <w:spacing w:after="160" w:line="276" w:lineRule="auto"/>
        <w:rPr>
          <w:color w:val="595959" w:themeColor="text1" w:themeTint="A6"/>
        </w:rPr>
      </w:pPr>
      <w:r w:rsidRPr="002C3D41">
        <w:rPr>
          <w:color w:val="595959" w:themeColor="text1" w:themeTint="A6"/>
        </w:rPr>
        <w:t xml:space="preserve">Die SuS können Chancen und Risiken von KI und ML </w:t>
      </w:r>
      <w:r w:rsidRPr="002C3D41">
        <w:rPr>
          <w:b/>
          <w:bCs/>
          <w:color w:val="595959" w:themeColor="text1" w:themeTint="A6"/>
        </w:rPr>
        <w:t>analysieren</w:t>
      </w:r>
      <w:r w:rsidRPr="002C3D41">
        <w:rPr>
          <w:color w:val="595959" w:themeColor="text1" w:themeTint="A6"/>
        </w:rPr>
        <w:t xml:space="preserve"> und </w:t>
      </w:r>
      <w:r w:rsidRPr="002C3D41">
        <w:rPr>
          <w:b/>
          <w:bCs/>
          <w:color w:val="595959" w:themeColor="text1" w:themeTint="A6"/>
        </w:rPr>
        <w:t>diskutieren</w:t>
      </w:r>
      <w:r w:rsidRPr="002C3D41">
        <w:rPr>
          <w:color w:val="595959" w:themeColor="text1" w:themeTint="A6"/>
        </w:rPr>
        <w:t>.</w:t>
      </w:r>
    </w:p>
    <w:p w14:paraId="511CF686" w14:textId="77777777" w:rsidR="0018556F" w:rsidRPr="002C3D41" w:rsidRDefault="0018556F" w:rsidP="00C93940">
      <w:pPr>
        <w:pStyle w:val="Default"/>
        <w:numPr>
          <w:ilvl w:val="0"/>
          <w:numId w:val="39"/>
        </w:numPr>
        <w:spacing w:after="160" w:line="276" w:lineRule="auto"/>
        <w:rPr>
          <w:color w:val="595959" w:themeColor="text1" w:themeTint="A6"/>
        </w:rPr>
      </w:pPr>
      <w:r w:rsidRPr="002C3D41">
        <w:rPr>
          <w:color w:val="595959" w:themeColor="text1" w:themeTint="A6"/>
        </w:rPr>
        <w:t>Die SuS stärken ihre Kreativität durch die Anwendung von Algorithmen auf einfache Problemstellungen.</w:t>
      </w:r>
    </w:p>
    <w:p w14:paraId="5F2A52E3" w14:textId="36B72CE9" w:rsidR="0018556F" w:rsidRPr="00C93940" w:rsidRDefault="00C93940" w:rsidP="002C3D41">
      <w:pPr>
        <w:pStyle w:val="berschrift3"/>
        <w:spacing w:after="160" w:line="276" w:lineRule="auto"/>
        <w:rPr>
          <w:rFonts w:cs="Arial"/>
          <w:color w:val="70AD47" w:themeColor="accent6"/>
          <w:szCs w:val="22"/>
        </w:rPr>
      </w:pPr>
      <w:r w:rsidRPr="00C93940">
        <w:rPr>
          <w:rFonts w:cs="Arial"/>
          <w:color w:val="70AD47" w:themeColor="accent6"/>
          <w:szCs w:val="22"/>
        </w:rPr>
        <w:t>Verlauf</w:t>
      </w:r>
    </w:p>
    <w:tbl>
      <w:tblPr>
        <w:tblW w:w="5000" w:type="pct"/>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CellMar>
          <w:left w:w="10" w:type="dxa"/>
          <w:right w:w="10" w:type="dxa"/>
        </w:tblCellMar>
        <w:tblLook w:val="04A0" w:firstRow="1" w:lastRow="0" w:firstColumn="1" w:lastColumn="0" w:noHBand="0" w:noVBand="1"/>
      </w:tblPr>
      <w:tblGrid>
        <w:gridCol w:w="1913"/>
        <w:gridCol w:w="766"/>
        <w:gridCol w:w="4819"/>
        <w:gridCol w:w="1828"/>
      </w:tblGrid>
      <w:tr w:rsidR="002C3D41" w:rsidRPr="002C3D41" w14:paraId="359D82F7" w14:textId="77777777" w:rsidTr="00EE56B0">
        <w:tc>
          <w:tcPr>
            <w:tcW w:w="1913" w:type="dxa"/>
            <w:shd w:val="clear" w:color="auto" w:fill="E2EFD9" w:themeFill="accent6" w:themeFillTint="33"/>
          </w:tcPr>
          <w:p w14:paraId="75BAB0FE"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Phase</w:t>
            </w:r>
          </w:p>
        </w:tc>
        <w:tc>
          <w:tcPr>
            <w:tcW w:w="766" w:type="dxa"/>
            <w:shd w:val="clear" w:color="auto" w:fill="E2EFD9" w:themeFill="accent6" w:themeFillTint="33"/>
          </w:tcPr>
          <w:p w14:paraId="1624FB02"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Zeit</w:t>
            </w:r>
          </w:p>
        </w:tc>
        <w:tc>
          <w:tcPr>
            <w:tcW w:w="4819" w:type="dxa"/>
            <w:shd w:val="clear" w:color="auto" w:fill="E2EFD9" w:themeFill="accent6" w:themeFillTint="33"/>
          </w:tcPr>
          <w:p w14:paraId="23BE4396"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Inhalt</w:t>
            </w:r>
          </w:p>
        </w:tc>
        <w:tc>
          <w:tcPr>
            <w:tcW w:w="1828" w:type="dxa"/>
            <w:shd w:val="clear" w:color="auto" w:fill="E2EFD9" w:themeFill="accent6" w:themeFillTint="33"/>
          </w:tcPr>
          <w:p w14:paraId="55338C63"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Aktionsform</w:t>
            </w:r>
          </w:p>
        </w:tc>
      </w:tr>
      <w:tr w:rsidR="002C3D41" w:rsidRPr="002C3D41" w14:paraId="16093DA6" w14:textId="77777777" w:rsidTr="00EE56B0">
        <w:tc>
          <w:tcPr>
            <w:tcW w:w="1913" w:type="dxa"/>
          </w:tcPr>
          <w:p w14:paraId="76B5FEC4"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Einstieg</w:t>
            </w:r>
          </w:p>
        </w:tc>
        <w:tc>
          <w:tcPr>
            <w:tcW w:w="766" w:type="dxa"/>
          </w:tcPr>
          <w:p w14:paraId="3EFB9885"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10 min</w:t>
            </w:r>
          </w:p>
        </w:tc>
        <w:tc>
          <w:tcPr>
            <w:tcW w:w="4819" w:type="dxa"/>
          </w:tcPr>
          <w:p w14:paraId="5516EEC5"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Die SuS erhalten Karten mit Begriffen der KI und ML (z.B. 'Neuronales Netzwerk', 'Überwachtes Lernen') und haben 5 Minuten Zeit, diese den passenden Definitionen auf einem Flipchart zuzuordnen. Anschließend werden die Ergebnisse im Plenum besprochen.</w:t>
            </w:r>
          </w:p>
        </w:tc>
        <w:tc>
          <w:tcPr>
            <w:tcW w:w="1828" w:type="dxa"/>
          </w:tcPr>
          <w:p w14:paraId="6BD2EE34"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Gruppenarbeit - Zuordnungsspiel</w:t>
            </w:r>
          </w:p>
        </w:tc>
      </w:tr>
      <w:tr w:rsidR="002C3D41" w:rsidRPr="002C3D41" w14:paraId="6A4BA9E5" w14:textId="77777777" w:rsidTr="00EE56B0">
        <w:tc>
          <w:tcPr>
            <w:tcW w:w="1913" w:type="dxa"/>
          </w:tcPr>
          <w:p w14:paraId="7B8ECD69"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Erarbeitung 1</w:t>
            </w:r>
          </w:p>
        </w:tc>
        <w:tc>
          <w:tcPr>
            <w:tcW w:w="766" w:type="dxa"/>
          </w:tcPr>
          <w:p w14:paraId="306B399E"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20 min</w:t>
            </w:r>
          </w:p>
        </w:tc>
        <w:tc>
          <w:tcPr>
            <w:tcW w:w="4819" w:type="dxa"/>
          </w:tcPr>
          <w:p w14:paraId="1C8E41A3"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Bildung von Kleingruppen und Bearbeitung eines Info-Puzzles zu verschiedenen Algorithmen des maschinellen Lernens und deren Anwendungen (z.B. Entscheidungsbäume, neuronale Netze).</w:t>
            </w:r>
          </w:p>
        </w:tc>
        <w:tc>
          <w:tcPr>
            <w:tcW w:w="1828" w:type="dxa"/>
          </w:tcPr>
          <w:p w14:paraId="1878B886"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Gruppenarbeit mit Puzzles</w:t>
            </w:r>
          </w:p>
        </w:tc>
      </w:tr>
      <w:tr w:rsidR="002C3D41" w:rsidRPr="002C3D41" w14:paraId="0460FDC5" w14:textId="77777777" w:rsidTr="00EE56B0">
        <w:tc>
          <w:tcPr>
            <w:tcW w:w="1913" w:type="dxa"/>
          </w:tcPr>
          <w:p w14:paraId="73C19F63"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Erarbeitung 2</w:t>
            </w:r>
          </w:p>
        </w:tc>
        <w:tc>
          <w:tcPr>
            <w:tcW w:w="766" w:type="dxa"/>
          </w:tcPr>
          <w:p w14:paraId="660C9A10"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25 min</w:t>
            </w:r>
          </w:p>
        </w:tc>
        <w:tc>
          <w:tcPr>
            <w:tcW w:w="4819" w:type="dxa"/>
          </w:tcPr>
          <w:p w14:paraId="0C7F56D2"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Jede Gruppe erhält eine einfache Problemstellung (z.B. Bilderkennung, Vorhersage von Daten) und entwirft einen Algorithmus zur Lösung des Problems unter Anleitung.</w:t>
            </w:r>
          </w:p>
        </w:tc>
        <w:tc>
          <w:tcPr>
            <w:tcW w:w="1828" w:type="dxa"/>
          </w:tcPr>
          <w:p w14:paraId="0C326533"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Gruppenarbeit</w:t>
            </w:r>
          </w:p>
        </w:tc>
      </w:tr>
      <w:tr w:rsidR="002C3D41" w:rsidRPr="002C3D41" w14:paraId="2190D2F7" w14:textId="77777777" w:rsidTr="00EE56B0">
        <w:tc>
          <w:tcPr>
            <w:tcW w:w="1913" w:type="dxa"/>
          </w:tcPr>
          <w:p w14:paraId="17F41070"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Ergebnissicherung</w:t>
            </w:r>
          </w:p>
        </w:tc>
        <w:tc>
          <w:tcPr>
            <w:tcW w:w="766" w:type="dxa"/>
          </w:tcPr>
          <w:p w14:paraId="09275010"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20 min</w:t>
            </w:r>
          </w:p>
        </w:tc>
        <w:tc>
          <w:tcPr>
            <w:tcW w:w="4819" w:type="dxa"/>
          </w:tcPr>
          <w:p w14:paraId="44373234"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Präsentation der erarbeiteten Algorithmen und Diskussion der Chancen und Risiken der Anwendung von KI und ML in verschiedenen Bereichen (z.B. Medizin, autonome Fahrzeuge, soziale Medien).</w:t>
            </w:r>
          </w:p>
        </w:tc>
        <w:tc>
          <w:tcPr>
            <w:tcW w:w="1828" w:type="dxa"/>
          </w:tcPr>
          <w:p w14:paraId="148DDE2B"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Präsentation und Diskussion im Plenum</w:t>
            </w:r>
          </w:p>
        </w:tc>
      </w:tr>
      <w:tr w:rsidR="002C3D41" w:rsidRPr="002C3D41" w14:paraId="5B7DC853" w14:textId="77777777" w:rsidTr="00EE56B0">
        <w:tc>
          <w:tcPr>
            <w:tcW w:w="1913" w:type="dxa"/>
          </w:tcPr>
          <w:p w14:paraId="4BFA222D"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Abschluss/Ausblick</w:t>
            </w:r>
          </w:p>
        </w:tc>
        <w:tc>
          <w:tcPr>
            <w:tcW w:w="766" w:type="dxa"/>
          </w:tcPr>
          <w:p w14:paraId="55FDE705"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10 min</w:t>
            </w:r>
          </w:p>
        </w:tc>
        <w:tc>
          <w:tcPr>
            <w:tcW w:w="4819" w:type="dxa"/>
          </w:tcPr>
          <w:p w14:paraId="0894A062"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Reflexion der Lerninhalte und Ausblick auf tiefergehende Themen wie ethische Herausforderungen und Zukunftsperspektiven von KI und ML.</w:t>
            </w:r>
          </w:p>
        </w:tc>
        <w:tc>
          <w:tcPr>
            <w:tcW w:w="1828" w:type="dxa"/>
          </w:tcPr>
          <w:p w14:paraId="48D982DA"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Reflexion im Plenum</w:t>
            </w:r>
          </w:p>
        </w:tc>
      </w:tr>
      <w:tr w:rsidR="002C3D41" w:rsidRPr="002C3D41" w14:paraId="1BB6D4BD" w14:textId="77777777" w:rsidTr="00EE56B0">
        <w:tc>
          <w:tcPr>
            <w:tcW w:w="1913" w:type="dxa"/>
          </w:tcPr>
          <w:p w14:paraId="037AFDE9"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Hausaufgabe</w:t>
            </w:r>
          </w:p>
        </w:tc>
        <w:tc>
          <w:tcPr>
            <w:tcW w:w="766" w:type="dxa"/>
          </w:tcPr>
          <w:p w14:paraId="206B7A62" w14:textId="77777777" w:rsidR="0018556F" w:rsidRPr="002C3D41" w:rsidRDefault="0018556F" w:rsidP="00C93940">
            <w:pPr>
              <w:pStyle w:val="Default"/>
              <w:spacing w:after="160" w:line="276" w:lineRule="auto"/>
              <w:rPr>
                <w:color w:val="595959" w:themeColor="text1" w:themeTint="A6"/>
              </w:rPr>
            </w:pPr>
          </w:p>
        </w:tc>
        <w:tc>
          <w:tcPr>
            <w:tcW w:w="4819" w:type="dxa"/>
          </w:tcPr>
          <w:p w14:paraId="5642D7EB"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Erstellung eines Kreativprojekts (z.B. Poster, Kurzvideo) zu einem Anwendungsbereich von KI und ML, das die Chancen, Risiken und ethischen Fragestellungen beleuchtet.</w:t>
            </w:r>
          </w:p>
        </w:tc>
        <w:tc>
          <w:tcPr>
            <w:tcW w:w="1828" w:type="dxa"/>
          </w:tcPr>
          <w:p w14:paraId="5D6235CD" w14:textId="77777777" w:rsidR="0018556F" w:rsidRPr="002C3D41" w:rsidRDefault="0018556F" w:rsidP="00C93940">
            <w:pPr>
              <w:pStyle w:val="Default"/>
              <w:spacing w:after="160" w:line="276" w:lineRule="auto"/>
              <w:rPr>
                <w:color w:val="595959" w:themeColor="text1" w:themeTint="A6"/>
              </w:rPr>
            </w:pPr>
            <w:r w:rsidRPr="002C3D41">
              <w:rPr>
                <w:color w:val="595959" w:themeColor="text1" w:themeTint="A6"/>
              </w:rPr>
              <w:t>Einzelarbeit oder in kleinen Teams</w:t>
            </w:r>
          </w:p>
        </w:tc>
      </w:tr>
    </w:tbl>
    <w:p w14:paraId="500C1347" w14:textId="4946624E" w:rsidR="0018556F" w:rsidRPr="00C93940" w:rsidRDefault="00C93940" w:rsidP="002C3D41">
      <w:pPr>
        <w:pStyle w:val="berschrift3"/>
        <w:spacing w:after="160" w:line="276" w:lineRule="auto"/>
        <w:rPr>
          <w:rFonts w:cs="Arial"/>
          <w:color w:val="70AD47" w:themeColor="accent6"/>
          <w:szCs w:val="22"/>
        </w:rPr>
      </w:pPr>
      <w:r w:rsidRPr="00C93940">
        <w:rPr>
          <w:rFonts w:cs="Arial"/>
          <w:color w:val="70AD47" w:themeColor="accent6"/>
          <w:szCs w:val="22"/>
        </w:rPr>
        <w:lastRenderedPageBreak/>
        <w:t>Ausblick</w:t>
      </w:r>
    </w:p>
    <w:p w14:paraId="7A4C629B" w14:textId="77777777" w:rsidR="0018556F" w:rsidRPr="002C3D41" w:rsidRDefault="0018556F" w:rsidP="00C93940">
      <w:pPr>
        <w:pStyle w:val="Default"/>
        <w:numPr>
          <w:ilvl w:val="0"/>
          <w:numId w:val="40"/>
        </w:numPr>
        <w:spacing w:after="160" w:line="276" w:lineRule="auto"/>
        <w:rPr>
          <w:color w:val="595959" w:themeColor="text1" w:themeTint="A6"/>
        </w:rPr>
      </w:pPr>
      <w:r w:rsidRPr="002C3D41">
        <w:rPr>
          <w:color w:val="595959" w:themeColor="text1" w:themeTint="A6"/>
        </w:rPr>
        <w:t>In den kommenden Stunden werden ethische Fragestellungen und Zukunftsperspektiven von KI und ML vertieft. Dabei sollen die SuS konkrete Beispiele und Fallstudien analysieren sowie selbst kreative Lösungsvorschläge entwickeln und präsentieren.</w:t>
      </w:r>
    </w:p>
    <w:p w14:paraId="5F6FD003" w14:textId="171A05C1" w:rsidR="0018556F" w:rsidRPr="00C93940" w:rsidRDefault="0018556F" w:rsidP="002C3D41">
      <w:pPr>
        <w:pStyle w:val="berschrift3"/>
        <w:spacing w:after="160" w:line="276" w:lineRule="auto"/>
        <w:rPr>
          <w:rFonts w:cs="Arial"/>
          <w:color w:val="70AD47" w:themeColor="accent6"/>
          <w:szCs w:val="22"/>
        </w:rPr>
      </w:pPr>
      <w:r w:rsidRPr="00C93940">
        <w:rPr>
          <w:rFonts w:cs="Arial"/>
          <w:color w:val="70AD47" w:themeColor="accent6"/>
          <w:szCs w:val="22"/>
        </w:rPr>
        <w:t>Herausfo</w:t>
      </w:r>
      <w:r w:rsidR="00C93940" w:rsidRPr="00C93940">
        <w:rPr>
          <w:rFonts w:cs="Arial"/>
          <w:color w:val="70AD47" w:themeColor="accent6"/>
          <w:szCs w:val="22"/>
        </w:rPr>
        <w:t>rderung und erweiterte Aufgaben</w:t>
      </w:r>
    </w:p>
    <w:p w14:paraId="5F8BFF18" w14:textId="77777777" w:rsidR="0018556F" w:rsidRPr="002C3D41" w:rsidRDefault="0018556F" w:rsidP="002C3D41">
      <w:pPr>
        <w:pStyle w:val="Default"/>
        <w:spacing w:after="160" w:line="276" w:lineRule="auto"/>
        <w:rPr>
          <w:color w:val="595959" w:themeColor="text1" w:themeTint="A6"/>
        </w:rPr>
      </w:pPr>
      <w:r w:rsidRPr="002C3D41">
        <w:rPr>
          <w:color w:val="595959" w:themeColor="text1" w:themeTint="A6"/>
        </w:rPr>
        <w:t>Für fortgeschrittene SuS, die schneller mit den Aufgaben fertig sind, gibt es vertiefende Rechercheaufgaben:</w:t>
      </w:r>
    </w:p>
    <w:p w14:paraId="18C62D2A" w14:textId="77777777" w:rsidR="0018556F" w:rsidRPr="002C3D41" w:rsidRDefault="0018556F" w:rsidP="00C93940">
      <w:pPr>
        <w:pStyle w:val="Default"/>
        <w:numPr>
          <w:ilvl w:val="0"/>
          <w:numId w:val="40"/>
        </w:numPr>
        <w:spacing w:after="160" w:line="276" w:lineRule="auto"/>
        <w:rPr>
          <w:color w:val="595959" w:themeColor="text1" w:themeTint="A6"/>
        </w:rPr>
      </w:pPr>
      <w:r w:rsidRPr="002C3D41">
        <w:rPr>
          <w:color w:val="595959" w:themeColor="text1" w:themeTint="A6"/>
        </w:rPr>
        <w:t>Untersucht die spezifischen Unterschiede und Anwendungen zwischen überwachtem und unüberwachtem Lernen.</w:t>
      </w:r>
    </w:p>
    <w:p w14:paraId="05BF57E3" w14:textId="77777777" w:rsidR="0018556F" w:rsidRPr="002C3D41" w:rsidRDefault="0018556F" w:rsidP="00C93940">
      <w:pPr>
        <w:pStyle w:val="Default"/>
        <w:numPr>
          <w:ilvl w:val="0"/>
          <w:numId w:val="40"/>
        </w:numPr>
        <w:spacing w:after="160" w:line="276" w:lineRule="auto"/>
        <w:rPr>
          <w:color w:val="595959" w:themeColor="text1" w:themeTint="A6"/>
        </w:rPr>
      </w:pPr>
      <w:r w:rsidRPr="002C3D41">
        <w:rPr>
          <w:color w:val="595959" w:themeColor="text1" w:themeTint="A6"/>
        </w:rPr>
        <w:t>Entwickelt ein einfaches pseudocode für einen Algorithmus eurer Wahl und präsentiert diesen der Klasse.</w:t>
      </w:r>
    </w:p>
    <w:p w14:paraId="189B58B6" w14:textId="77777777" w:rsidR="0018556F" w:rsidRPr="002C3D41" w:rsidRDefault="0018556F" w:rsidP="00C93940">
      <w:pPr>
        <w:pStyle w:val="Default"/>
        <w:numPr>
          <w:ilvl w:val="0"/>
          <w:numId w:val="40"/>
        </w:numPr>
        <w:spacing w:after="160" w:line="276" w:lineRule="auto"/>
        <w:rPr>
          <w:color w:val="595959" w:themeColor="text1" w:themeTint="A6"/>
        </w:rPr>
      </w:pPr>
      <w:r w:rsidRPr="002C3D41">
        <w:rPr>
          <w:color w:val="595959" w:themeColor="text1" w:themeTint="A6"/>
        </w:rPr>
        <w:t>Erweitert eure Präsentation mit sozialen oder ökonomischen Aspekten der Künstlichen Intelligenz.</w:t>
      </w:r>
    </w:p>
    <w:p w14:paraId="1AA70F44" w14:textId="77777777" w:rsidR="0018556F" w:rsidRPr="002C3D41" w:rsidRDefault="0018556F" w:rsidP="002C3D41">
      <w:pPr>
        <w:pStyle w:val="Default"/>
        <w:spacing w:after="160" w:line="276" w:lineRule="auto"/>
        <w:rPr>
          <w:color w:val="595959" w:themeColor="text1" w:themeTint="A6"/>
        </w:rPr>
      </w:pPr>
      <w:r w:rsidRPr="002C3D41">
        <w:rPr>
          <w:color w:val="595959" w:themeColor="text1" w:themeTint="A6"/>
        </w:rPr>
        <w:t>Für die Extraportion Kreativität:</w:t>
      </w:r>
    </w:p>
    <w:p w14:paraId="160172AE" w14:textId="77777777" w:rsidR="0018556F" w:rsidRPr="002C3D41" w:rsidRDefault="0018556F" w:rsidP="00C93940">
      <w:pPr>
        <w:pStyle w:val="Default"/>
        <w:numPr>
          <w:ilvl w:val="0"/>
          <w:numId w:val="41"/>
        </w:numPr>
        <w:spacing w:after="160" w:line="276" w:lineRule="auto"/>
        <w:rPr>
          <w:color w:val="595959" w:themeColor="text1" w:themeTint="A6"/>
        </w:rPr>
      </w:pPr>
      <w:r w:rsidRPr="002C3D41">
        <w:rPr>
          <w:color w:val="595959" w:themeColor="text1" w:themeTint="A6"/>
        </w:rPr>
        <w:t>Bereitet eine Diskussionsrunde zum Thema „Künstliche Intelligenz in der Demokratie: Chancen und Risiken“ vor, in der Argumente für und gegen den Einsatz von KI in Regierung und Politik gesammelt und dargestellt werden.</w:t>
      </w:r>
    </w:p>
    <w:p w14:paraId="509941EB" w14:textId="77777777" w:rsidR="0018556F" w:rsidRPr="002C3D41" w:rsidRDefault="0018556F" w:rsidP="002C3D41">
      <w:pPr>
        <w:spacing w:line="276" w:lineRule="auto"/>
        <w:rPr>
          <w:rFonts w:cs="Arial"/>
        </w:rPr>
      </w:pPr>
    </w:p>
    <w:p w14:paraId="5AADE7C6" w14:textId="77777777" w:rsidR="00BE7EDE" w:rsidRDefault="00BE7EDE" w:rsidP="00BE7EDE"/>
    <w:p w14:paraId="3C0ABDBA" w14:textId="77777777" w:rsidR="00BE7EDE" w:rsidRDefault="00BE7EDE" w:rsidP="00BE7EDE"/>
    <w:p w14:paraId="167DE88A" w14:textId="77777777" w:rsidR="00BE7EDE" w:rsidRDefault="00BE7EDE" w:rsidP="00BE7EDE"/>
    <w:p w14:paraId="20C2035B" w14:textId="77777777" w:rsidR="00BE7EDE" w:rsidRDefault="00BE7EDE" w:rsidP="00BE7EDE"/>
    <w:p w14:paraId="1199C90F" w14:textId="77777777" w:rsidR="00BE7EDE" w:rsidRDefault="00BE7EDE" w:rsidP="00BE7EDE"/>
    <w:p w14:paraId="7D34A828" w14:textId="77777777" w:rsidR="00BE7EDE" w:rsidRDefault="00BE7EDE" w:rsidP="00BE7EDE"/>
    <w:p w14:paraId="4A9E9AF9" w14:textId="77777777" w:rsidR="00BE7EDE" w:rsidRDefault="00BE7EDE" w:rsidP="00BE7EDE"/>
    <w:p w14:paraId="02B801EF" w14:textId="77777777" w:rsidR="00BE7EDE" w:rsidRDefault="00BE7EDE" w:rsidP="00BE7EDE"/>
    <w:p w14:paraId="66CB9812" w14:textId="77777777" w:rsidR="00BE7EDE" w:rsidRDefault="00BE7EDE" w:rsidP="00BE7EDE"/>
    <w:p w14:paraId="2F952121" w14:textId="3621C195" w:rsidR="00BE7EDE" w:rsidRDefault="00BE7EDE" w:rsidP="00BE7EDE"/>
    <w:p w14:paraId="480C38E9" w14:textId="77777777" w:rsidR="00EE56B0" w:rsidRDefault="00EE56B0" w:rsidP="00BE7EDE">
      <w:bookmarkStart w:id="0" w:name="_GoBack"/>
      <w:bookmarkEnd w:id="0"/>
    </w:p>
    <w:p w14:paraId="203CB4A1" w14:textId="77777777" w:rsidR="00BE7EDE" w:rsidRDefault="00BE7EDE" w:rsidP="00BE7EDE"/>
    <w:p w14:paraId="5C3ADA1E" w14:textId="06DB1B24" w:rsidR="00BE7EDE" w:rsidRDefault="00BE7EDE" w:rsidP="00BE7EDE"/>
    <w:p w14:paraId="0572F903" w14:textId="04E0FA55" w:rsidR="00DF2ABF" w:rsidRPr="00BE7EDE" w:rsidRDefault="00BE7EDE" w:rsidP="00BE7EDE">
      <w:pPr>
        <w:pStyle w:val="paragraph"/>
        <w:jc w:val="both"/>
        <w:textAlignment w:val="baseline"/>
        <w:rPr>
          <w:rStyle w:val="normaltextrun"/>
        </w:rPr>
      </w:pPr>
      <w:r w:rsidRPr="00BB531F">
        <w:rPr>
          <w:noProof/>
          <w:color w:val="595959" w:themeColor="text1" w:themeTint="A6"/>
        </w:rPr>
        <w:drawing>
          <wp:anchor distT="0" distB="0" distL="114300" distR="114300" simplePos="0" relativeHeight="251706880" behindDoc="1" locked="0" layoutInCell="1" allowOverlap="1" wp14:anchorId="087EF163" wp14:editId="5CDB300F">
            <wp:simplePos x="0" y="0"/>
            <wp:positionH relativeFrom="margin">
              <wp:posOffset>-114300</wp:posOffset>
            </wp:positionH>
            <wp:positionV relativeFrom="paragraph">
              <wp:posOffset>119613</wp:posOffset>
            </wp:positionV>
            <wp:extent cx="1642110" cy="578485"/>
            <wp:effectExtent l="0" t="0" r="0" b="0"/>
            <wp:wrapSquare wrapText="bothSides"/>
            <wp:docPr id="18" name="Grafik 18" descr="https://upload.wikimedia.org/wikipedia/commons/thumb/e/e5/CC_BY-SA_icon.svg/2560px-CC_BY-SA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5/CC_BY-SA_icon.svg/2560px-CC_BY-SA_icon.svg.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2110" cy="578485"/>
                    </a:xfrm>
                    <a:prstGeom prst="rect">
                      <a:avLst/>
                    </a:prstGeom>
                    <a:noFill/>
                    <a:ln>
                      <a:noFill/>
                    </a:ln>
                  </pic:spPr>
                </pic:pic>
              </a:graphicData>
            </a:graphic>
          </wp:anchor>
        </w:drawing>
      </w:r>
      <w:r w:rsidRPr="00B421D3">
        <w:rPr>
          <w:rStyle w:val="normaltextrun"/>
          <w:rFonts w:ascii="Arial" w:eastAsiaTheme="majorEastAsia" w:hAnsi="Arial" w:cs="Arial"/>
          <w:color w:val="595959" w:themeColor="text1" w:themeTint="A6"/>
          <w:sz w:val="18"/>
          <w:szCs w:val="18"/>
        </w:rPr>
        <w:t>Arbeits- / Lernmaterial</w:t>
      </w:r>
      <w:r w:rsidRPr="00BB531F">
        <w:rPr>
          <w:rStyle w:val="normaltextrun"/>
          <w:rFonts w:ascii="Arial" w:eastAsiaTheme="majorEastAsia" w:hAnsi="Arial" w:cs="Arial"/>
          <w:color w:val="595959" w:themeColor="text1" w:themeTint="A6"/>
          <w:sz w:val="18"/>
          <w:szCs w:val="18"/>
        </w:rPr>
        <w:t xml:space="preserve"> ‚</w:t>
      </w:r>
      <w:r w:rsidR="00DA661B">
        <w:rPr>
          <w:rStyle w:val="normaltextrun"/>
          <w:rFonts w:ascii="Arial" w:eastAsiaTheme="majorEastAsia" w:hAnsi="Arial" w:cs="Arial"/>
          <w:color w:val="595959" w:themeColor="text1" w:themeTint="A6"/>
          <w:sz w:val="18"/>
          <w:szCs w:val="18"/>
        </w:rPr>
        <w:t>Einführung Künstliche Intelligenz (KI) und maschinelles Lernen</w:t>
      </w:r>
      <w:r w:rsidRPr="00BB531F">
        <w:rPr>
          <w:rStyle w:val="normaltextrun"/>
          <w:rFonts w:ascii="Arial" w:eastAsiaTheme="majorEastAsia" w:hAnsi="Arial" w:cs="Arial"/>
          <w:color w:val="595959" w:themeColor="text1" w:themeTint="A6"/>
          <w:sz w:val="18"/>
          <w:szCs w:val="18"/>
        </w:rPr>
        <w:t>‘</w:t>
      </w:r>
      <w:r w:rsidR="00DA661B">
        <w:rPr>
          <w:rStyle w:val="normaltextrun"/>
          <w:rFonts w:ascii="Arial" w:eastAsiaTheme="majorEastAsia" w:hAnsi="Arial" w:cs="Arial"/>
          <w:color w:val="595959" w:themeColor="text1" w:themeTint="A6"/>
          <w:sz w:val="18"/>
          <w:szCs w:val="18"/>
        </w:rPr>
        <w:t xml:space="preserve"> </w:t>
      </w:r>
      <w:r>
        <w:rPr>
          <w:rStyle w:val="normaltextrun"/>
          <w:rFonts w:ascii="Arial" w:eastAsiaTheme="majorEastAsia" w:hAnsi="Arial" w:cs="Arial"/>
          <w:color w:val="595959" w:themeColor="text1" w:themeTint="A6"/>
          <w:sz w:val="18"/>
          <w:szCs w:val="18"/>
        </w:rPr>
        <w:t>von</w:t>
      </w:r>
      <w:r w:rsidRPr="00BB531F">
        <w:rPr>
          <w:rStyle w:val="normaltextrun"/>
          <w:rFonts w:ascii="Arial" w:eastAsiaTheme="majorEastAsia" w:hAnsi="Arial" w:cs="Arial"/>
          <w:color w:val="595959" w:themeColor="text1" w:themeTint="A6"/>
          <w:sz w:val="18"/>
          <w:szCs w:val="18"/>
        </w:rPr>
        <w:t xml:space="preserve"> </w:t>
      </w:r>
      <w:hyperlink r:id="rId47" w:tgtFrame="_blank" w:history="1">
        <w:r w:rsidRPr="00DB0747">
          <w:rPr>
            <w:rStyle w:val="normaltextrun"/>
            <w:rFonts w:ascii="Arial" w:eastAsiaTheme="majorEastAsia" w:hAnsi="Arial" w:cs="Arial"/>
            <w:color w:val="4472C4" w:themeColor="accent5"/>
            <w:sz w:val="18"/>
            <w:szCs w:val="18"/>
          </w:rPr>
          <w:t>KlimaKompetenz-Camps</w:t>
        </w:r>
      </w:hyperlink>
      <w:r>
        <w:rPr>
          <w:rStyle w:val="normaltextrun"/>
          <w:rFonts w:ascii="Arial" w:eastAsiaTheme="majorEastAsia" w:hAnsi="Arial" w:cs="Arial"/>
          <w:sz w:val="18"/>
          <w:szCs w:val="18"/>
        </w:rPr>
        <w:t xml:space="preserve">, </w:t>
      </w:r>
      <w:r w:rsidR="00A1777F" w:rsidRPr="008A2170">
        <w:rPr>
          <w:rStyle w:val="normaltextrun"/>
          <w:rFonts w:ascii="Arial" w:eastAsiaTheme="majorEastAsia" w:hAnsi="Arial" w:cs="Arial"/>
          <w:color w:val="595959" w:themeColor="text1" w:themeTint="A6"/>
          <w:sz w:val="18"/>
          <w:szCs w:val="18"/>
        </w:rPr>
        <w:t>Graf</w:t>
      </w:r>
      <w:r w:rsidR="00A1777F">
        <w:rPr>
          <w:rStyle w:val="normaltextrun"/>
          <w:rFonts w:ascii="Arial" w:eastAsiaTheme="majorEastAsia" w:hAnsi="Arial" w:cs="Arial"/>
          <w:color w:val="595959" w:themeColor="text1" w:themeTint="A6"/>
          <w:sz w:val="18"/>
          <w:szCs w:val="18"/>
        </w:rPr>
        <w:t>iken erstellt von</w:t>
      </w:r>
      <w:r w:rsidR="00A1777F" w:rsidRPr="00A817EB">
        <w:rPr>
          <w:rStyle w:val="normaltextrun"/>
          <w:rFonts w:ascii="Arial" w:eastAsiaTheme="majorEastAsia" w:hAnsi="Arial" w:cs="Arial"/>
          <w:color w:val="595959" w:themeColor="text1" w:themeTint="A6"/>
          <w:sz w:val="18"/>
          <w:szCs w:val="18"/>
        </w:rPr>
        <w:t xml:space="preserve"> </w:t>
      </w:r>
      <w:r w:rsidR="00A1777F">
        <w:rPr>
          <w:rStyle w:val="normaltextrun"/>
          <w:rFonts w:ascii="Arial" w:eastAsiaTheme="majorEastAsia" w:hAnsi="Arial" w:cs="Arial"/>
          <w:color w:val="595959" w:themeColor="text1" w:themeTint="A6"/>
          <w:sz w:val="18"/>
          <w:szCs w:val="18"/>
        </w:rPr>
        <w:t xml:space="preserve">Annika Huskamp, </w:t>
      </w:r>
      <w:r w:rsidRPr="00BB531F">
        <w:rPr>
          <w:rStyle w:val="normaltextrun"/>
          <w:rFonts w:ascii="Arial" w:eastAsiaTheme="majorEastAsia" w:hAnsi="Arial" w:cs="Arial"/>
          <w:color w:val="595959" w:themeColor="text1" w:themeTint="A6"/>
          <w:sz w:val="18"/>
          <w:szCs w:val="18"/>
        </w:rPr>
        <w:t xml:space="preserve">lizenziert unter </w:t>
      </w:r>
      <w:hyperlink r:id="rId48" w:tgtFrame="_blank" w:history="1">
        <w:r w:rsidRPr="00DB0747">
          <w:rPr>
            <w:rStyle w:val="normaltextrun"/>
            <w:rFonts w:ascii="Arial" w:eastAsiaTheme="majorEastAsia" w:hAnsi="Arial" w:cs="Arial"/>
            <w:color w:val="4472C4" w:themeColor="accent5"/>
            <w:sz w:val="18"/>
            <w:szCs w:val="18"/>
          </w:rPr>
          <w:t>CC-BY-SA (4.0)</w:t>
        </w:r>
      </w:hyperlink>
      <w:r>
        <w:rPr>
          <w:rStyle w:val="normaltextrun"/>
          <w:rFonts w:ascii="Arial" w:eastAsiaTheme="majorEastAsia" w:hAnsi="Arial" w:cs="Arial"/>
          <w:sz w:val="18"/>
          <w:szCs w:val="18"/>
        </w:rPr>
        <w:t xml:space="preserve"> </w:t>
      </w:r>
      <w:r w:rsidRPr="00BB531F">
        <w:rPr>
          <w:rStyle w:val="normaltextrun"/>
          <w:rFonts w:ascii="Arial" w:eastAsiaTheme="majorEastAsia" w:hAnsi="Arial" w:cs="Arial"/>
          <w:color w:val="595959" w:themeColor="text1" w:themeTint="A6"/>
          <w:sz w:val="18"/>
          <w:szCs w:val="18"/>
        </w:rPr>
        <w:t>- sofern nicht anders angegeben</w:t>
      </w:r>
      <w:r w:rsidRPr="00743C89">
        <w:rPr>
          <w:rStyle w:val="normaltextrun"/>
          <w:rFonts w:ascii="Arial" w:eastAsiaTheme="majorEastAsia" w:hAnsi="Arial" w:cs="Arial"/>
          <w:color w:val="595959" w:themeColor="text1" w:themeTint="A6"/>
          <w:sz w:val="18"/>
          <w:szCs w:val="18"/>
        </w:rPr>
        <w:t xml:space="preserve">. </w:t>
      </w:r>
      <w:r w:rsidRPr="00BB531F">
        <w:rPr>
          <w:rStyle w:val="normaltextrun"/>
          <w:rFonts w:ascii="Arial" w:eastAsiaTheme="majorEastAsia" w:hAnsi="Arial" w:cs="Arial"/>
          <w:color w:val="595959" w:themeColor="text1" w:themeTint="A6"/>
          <w:sz w:val="18"/>
          <w:szCs w:val="18"/>
        </w:rPr>
        <w:t>Dargestellte Logos unterliegen d</w:t>
      </w:r>
      <w:r>
        <w:rPr>
          <w:rStyle w:val="normaltextrun"/>
          <w:rFonts w:ascii="Arial" w:eastAsiaTheme="majorEastAsia" w:hAnsi="Arial" w:cs="Arial"/>
          <w:color w:val="595959" w:themeColor="text1" w:themeTint="A6"/>
          <w:sz w:val="18"/>
          <w:szCs w:val="18"/>
        </w:rPr>
        <w:t>em Markenrecht,</w:t>
      </w:r>
      <w:r w:rsidRPr="00BB531F">
        <w:rPr>
          <w:rStyle w:val="normaltextrun"/>
          <w:rFonts w:ascii="Arial" w:eastAsiaTheme="majorEastAsia" w:hAnsi="Arial" w:cs="Arial"/>
          <w:color w:val="595959" w:themeColor="text1" w:themeTint="A6"/>
          <w:sz w:val="18"/>
          <w:szCs w:val="18"/>
        </w:rPr>
        <w:t xml:space="preserve"> bleiben weiterhin geschützt und dürfen nicht verändert werde</w:t>
      </w:r>
      <w:r>
        <w:rPr>
          <w:rStyle w:val="normaltextrun"/>
          <w:rFonts w:ascii="Arial" w:eastAsiaTheme="majorEastAsia" w:hAnsi="Arial" w:cs="Arial"/>
          <w:color w:val="595959" w:themeColor="text1" w:themeTint="A6"/>
          <w:sz w:val="18"/>
          <w:szCs w:val="18"/>
        </w:rPr>
        <w:t>n. Berlin, Dezember 2024.</w:t>
      </w:r>
    </w:p>
    <w:sectPr w:rsidR="00DF2ABF" w:rsidRPr="00BE7EDE" w:rsidSect="004E3195">
      <w:footerReference w:type="first" r:id="rId49"/>
      <w:pgSz w:w="11906" w:h="16838"/>
      <w:pgMar w:top="1417"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90320" w14:textId="77777777" w:rsidR="00D40B5A" w:rsidRDefault="00D40B5A" w:rsidP="00DC3700">
      <w:pPr>
        <w:spacing w:after="0" w:line="240" w:lineRule="auto"/>
      </w:pPr>
      <w:r>
        <w:separator/>
      </w:r>
    </w:p>
  </w:endnote>
  <w:endnote w:type="continuationSeparator" w:id="0">
    <w:p w14:paraId="626E11F0" w14:textId="77777777" w:rsidR="00D40B5A" w:rsidRDefault="00D40B5A" w:rsidP="00DC3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5BF7F" w14:textId="77777777" w:rsidR="00153C58" w:rsidRDefault="00153C58">
    <w:pPr>
      <w:pStyle w:val="Fuzeile"/>
    </w:pPr>
    <w:r>
      <w:rPr>
        <w:noProof/>
        <w:lang w:eastAsia="de-DE"/>
      </w:rPr>
      <w:drawing>
        <wp:anchor distT="0" distB="0" distL="114300" distR="114300" simplePos="0" relativeHeight="251659264" behindDoc="1" locked="0" layoutInCell="1" allowOverlap="1" wp14:anchorId="16AD8C05" wp14:editId="1AE16972">
          <wp:simplePos x="0" y="0"/>
          <wp:positionH relativeFrom="page">
            <wp:align>left</wp:align>
          </wp:positionH>
          <wp:positionV relativeFrom="paragraph">
            <wp:posOffset>-3751580</wp:posOffset>
          </wp:positionV>
          <wp:extent cx="7557135" cy="3615055"/>
          <wp:effectExtent l="0" t="0" r="5715" b="4445"/>
          <wp:wrapNone/>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ckground.png"/>
                  <pic:cNvPicPr/>
                </pic:nvPicPr>
                <pic:blipFill rotWithShape="1">
                  <a:blip r:embed="rId1" cstate="print">
                    <a:extLst>
                      <a:ext uri="{BEBA8EAE-BF5A-486C-A8C5-ECC9F3942E4B}">
                        <a14:imgProps xmlns:a14="http://schemas.microsoft.com/office/drawing/2010/main">
                          <a14:imgLayer r:embed="rId2">
                            <a14:imgEffect>
                              <a14:brightnessContrast bright="-1000"/>
                            </a14:imgEffect>
                          </a14:imgLayer>
                        </a14:imgProps>
                      </a:ext>
                      <a:ext uri="{28A0092B-C50C-407E-A947-70E740481C1C}">
                        <a14:useLocalDpi xmlns:a14="http://schemas.microsoft.com/office/drawing/2010/main" val="0"/>
                      </a:ext>
                    </a:extLst>
                  </a:blip>
                  <a:srcRect t="45910" b="6636"/>
                  <a:stretch/>
                </pic:blipFill>
                <pic:spPr bwMode="auto">
                  <a:xfrm>
                    <a:off x="0" y="0"/>
                    <a:ext cx="7557135" cy="361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98819" w14:textId="77777777" w:rsidR="00D40B5A" w:rsidRDefault="00D40B5A" w:rsidP="00DC3700">
      <w:pPr>
        <w:spacing w:after="0" w:line="240" w:lineRule="auto"/>
      </w:pPr>
      <w:r>
        <w:separator/>
      </w:r>
    </w:p>
  </w:footnote>
  <w:footnote w:type="continuationSeparator" w:id="0">
    <w:p w14:paraId="7F836D98" w14:textId="77777777" w:rsidR="00D40B5A" w:rsidRDefault="00D40B5A" w:rsidP="00DC37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33D9"/>
    <w:multiLevelType w:val="hybridMultilevel"/>
    <w:tmpl w:val="9516F6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51B6E"/>
    <w:multiLevelType w:val="hybridMultilevel"/>
    <w:tmpl w:val="1A800A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2D45B4"/>
    <w:multiLevelType w:val="hybridMultilevel"/>
    <w:tmpl w:val="9D069CC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0D50DF"/>
    <w:multiLevelType w:val="hybridMultilevel"/>
    <w:tmpl w:val="8B2444D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527184"/>
    <w:multiLevelType w:val="multilevel"/>
    <w:tmpl w:val="A712E366"/>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72703C"/>
    <w:multiLevelType w:val="hybridMultilevel"/>
    <w:tmpl w:val="028C1262"/>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5661D34"/>
    <w:multiLevelType w:val="hybridMultilevel"/>
    <w:tmpl w:val="1A00C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CF704D"/>
    <w:multiLevelType w:val="hybridMultilevel"/>
    <w:tmpl w:val="296683C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EC4A4E"/>
    <w:multiLevelType w:val="hybridMultilevel"/>
    <w:tmpl w:val="9558B5E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AD1DB8"/>
    <w:multiLevelType w:val="hybridMultilevel"/>
    <w:tmpl w:val="1D5E03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84F2A58"/>
    <w:multiLevelType w:val="hybridMultilevel"/>
    <w:tmpl w:val="4C6AD8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2D6F1F"/>
    <w:multiLevelType w:val="hybridMultilevel"/>
    <w:tmpl w:val="3926C71E"/>
    <w:lvl w:ilvl="0" w:tplc="9E6ABDB4">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C2E144A"/>
    <w:multiLevelType w:val="hybridMultilevel"/>
    <w:tmpl w:val="2492432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01E3D3B"/>
    <w:multiLevelType w:val="multilevel"/>
    <w:tmpl w:val="A712E366"/>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77715F"/>
    <w:multiLevelType w:val="hybridMultilevel"/>
    <w:tmpl w:val="5848449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8748FD"/>
    <w:multiLevelType w:val="hybridMultilevel"/>
    <w:tmpl w:val="A0CE7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C92B9C"/>
    <w:multiLevelType w:val="hybridMultilevel"/>
    <w:tmpl w:val="726E74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E13F2B"/>
    <w:multiLevelType w:val="multilevel"/>
    <w:tmpl w:val="3962D0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1C095A"/>
    <w:multiLevelType w:val="hybridMultilevel"/>
    <w:tmpl w:val="C898E4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D404DB"/>
    <w:multiLevelType w:val="multilevel"/>
    <w:tmpl w:val="A712E366"/>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1C314B"/>
    <w:multiLevelType w:val="hybridMultilevel"/>
    <w:tmpl w:val="08D07BD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10E75E7"/>
    <w:multiLevelType w:val="hybridMultilevel"/>
    <w:tmpl w:val="CDE461D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3501F8D"/>
    <w:multiLevelType w:val="hybridMultilevel"/>
    <w:tmpl w:val="5AD8A2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DA2A0F"/>
    <w:multiLevelType w:val="hybridMultilevel"/>
    <w:tmpl w:val="61902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F094A98"/>
    <w:multiLevelType w:val="hybridMultilevel"/>
    <w:tmpl w:val="FB5CB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3DF5EFC"/>
    <w:multiLevelType w:val="hybridMultilevel"/>
    <w:tmpl w:val="3E6E6922"/>
    <w:lvl w:ilvl="0" w:tplc="1C0435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6402231"/>
    <w:multiLevelType w:val="multilevel"/>
    <w:tmpl w:val="A712E366"/>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D172EF"/>
    <w:multiLevelType w:val="hybridMultilevel"/>
    <w:tmpl w:val="5B263C3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AAF3CFF"/>
    <w:multiLevelType w:val="hybridMultilevel"/>
    <w:tmpl w:val="9DC2B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AE67602"/>
    <w:multiLevelType w:val="hybridMultilevel"/>
    <w:tmpl w:val="04B6F7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C2425EC"/>
    <w:multiLevelType w:val="hybridMultilevel"/>
    <w:tmpl w:val="F8A0B5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C8D5E95"/>
    <w:multiLevelType w:val="multilevel"/>
    <w:tmpl w:val="A712E366"/>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CA0486"/>
    <w:multiLevelType w:val="hybridMultilevel"/>
    <w:tmpl w:val="52D2DB6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2A01C5"/>
    <w:multiLevelType w:val="hybridMultilevel"/>
    <w:tmpl w:val="1C6226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3A73841"/>
    <w:multiLevelType w:val="multilevel"/>
    <w:tmpl w:val="973E9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F26691"/>
    <w:multiLevelType w:val="hybridMultilevel"/>
    <w:tmpl w:val="1F8A7BA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9203815"/>
    <w:multiLevelType w:val="hybridMultilevel"/>
    <w:tmpl w:val="722438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D1E5F18"/>
    <w:multiLevelType w:val="hybridMultilevel"/>
    <w:tmpl w:val="B2805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D651179"/>
    <w:multiLevelType w:val="hybridMultilevel"/>
    <w:tmpl w:val="1668DF5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0B76509"/>
    <w:multiLevelType w:val="multilevel"/>
    <w:tmpl w:val="A712E366"/>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D444BE"/>
    <w:multiLevelType w:val="hybridMultilevel"/>
    <w:tmpl w:val="C7DAA43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11F7E80"/>
    <w:multiLevelType w:val="hybridMultilevel"/>
    <w:tmpl w:val="A66043F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A0E4DE7"/>
    <w:multiLevelType w:val="hybridMultilevel"/>
    <w:tmpl w:val="762282C4"/>
    <w:lvl w:ilvl="0" w:tplc="355A32E4">
      <w:start w:val="1"/>
      <w:numFmt w:val="bullet"/>
      <w:pStyle w:val="bullets"/>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43" w15:restartNumberingAfterBreak="0">
    <w:nsid w:val="7A946073"/>
    <w:multiLevelType w:val="hybridMultilevel"/>
    <w:tmpl w:val="F1FCDA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EA1460A"/>
    <w:multiLevelType w:val="hybridMultilevel"/>
    <w:tmpl w:val="56D8024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7"/>
  </w:num>
  <w:num w:numId="2">
    <w:abstractNumId w:val="0"/>
  </w:num>
  <w:num w:numId="3">
    <w:abstractNumId w:val="9"/>
  </w:num>
  <w:num w:numId="4">
    <w:abstractNumId w:val="20"/>
  </w:num>
  <w:num w:numId="5">
    <w:abstractNumId w:val="42"/>
  </w:num>
  <w:num w:numId="6">
    <w:abstractNumId w:val="30"/>
  </w:num>
  <w:num w:numId="7">
    <w:abstractNumId w:val="34"/>
  </w:num>
  <w:num w:numId="8">
    <w:abstractNumId w:val="17"/>
  </w:num>
  <w:num w:numId="9">
    <w:abstractNumId w:val="25"/>
  </w:num>
  <w:num w:numId="10">
    <w:abstractNumId w:val="43"/>
  </w:num>
  <w:num w:numId="11">
    <w:abstractNumId w:val="23"/>
  </w:num>
  <w:num w:numId="12">
    <w:abstractNumId w:val="24"/>
  </w:num>
  <w:num w:numId="13">
    <w:abstractNumId w:val="10"/>
  </w:num>
  <w:num w:numId="14">
    <w:abstractNumId w:val="15"/>
  </w:num>
  <w:num w:numId="15">
    <w:abstractNumId w:val="28"/>
  </w:num>
  <w:num w:numId="16">
    <w:abstractNumId w:val="22"/>
  </w:num>
  <w:num w:numId="17">
    <w:abstractNumId w:val="6"/>
  </w:num>
  <w:num w:numId="18">
    <w:abstractNumId w:val="1"/>
  </w:num>
  <w:num w:numId="19">
    <w:abstractNumId w:val="11"/>
  </w:num>
  <w:num w:numId="20">
    <w:abstractNumId w:val="33"/>
  </w:num>
  <w:num w:numId="21">
    <w:abstractNumId w:val="36"/>
  </w:num>
  <w:num w:numId="22">
    <w:abstractNumId w:val="18"/>
  </w:num>
  <w:num w:numId="23">
    <w:abstractNumId w:val="39"/>
  </w:num>
  <w:num w:numId="24">
    <w:abstractNumId w:val="26"/>
  </w:num>
  <w:num w:numId="25">
    <w:abstractNumId w:val="31"/>
  </w:num>
  <w:num w:numId="26">
    <w:abstractNumId w:val="4"/>
  </w:num>
  <w:num w:numId="27">
    <w:abstractNumId w:val="13"/>
  </w:num>
  <w:num w:numId="28">
    <w:abstractNumId w:val="19"/>
  </w:num>
  <w:num w:numId="29">
    <w:abstractNumId w:val="14"/>
  </w:num>
  <w:num w:numId="30">
    <w:abstractNumId w:val="5"/>
  </w:num>
  <w:num w:numId="31">
    <w:abstractNumId w:val="12"/>
  </w:num>
  <w:num w:numId="32">
    <w:abstractNumId w:val="41"/>
  </w:num>
  <w:num w:numId="33">
    <w:abstractNumId w:val="35"/>
  </w:num>
  <w:num w:numId="34">
    <w:abstractNumId w:val="44"/>
  </w:num>
  <w:num w:numId="35">
    <w:abstractNumId w:val="3"/>
  </w:num>
  <w:num w:numId="36">
    <w:abstractNumId w:val="40"/>
  </w:num>
  <w:num w:numId="37">
    <w:abstractNumId w:val="21"/>
  </w:num>
  <w:num w:numId="38">
    <w:abstractNumId w:val="2"/>
  </w:num>
  <w:num w:numId="39">
    <w:abstractNumId w:val="7"/>
  </w:num>
  <w:num w:numId="40">
    <w:abstractNumId w:val="27"/>
  </w:num>
  <w:num w:numId="41">
    <w:abstractNumId w:val="32"/>
  </w:num>
  <w:num w:numId="42">
    <w:abstractNumId w:val="29"/>
  </w:num>
  <w:num w:numId="43">
    <w:abstractNumId w:val="8"/>
  </w:num>
  <w:num w:numId="44">
    <w:abstractNumId w:val="16"/>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D66"/>
    <w:rsid w:val="000747E7"/>
    <w:rsid w:val="000901A3"/>
    <w:rsid w:val="00130976"/>
    <w:rsid w:val="00143A0B"/>
    <w:rsid w:val="00153C58"/>
    <w:rsid w:val="0018556F"/>
    <w:rsid w:val="001902A7"/>
    <w:rsid w:val="001A2D66"/>
    <w:rsid w:val="001D4BC0"/>
    <w:rsid w:val="00203BA6"/>
    <w:rsid w:val="00203D16"/>
    <w:rsid w:val="002C3D41"/>
    <w:rsid w:val="002CDEF5"/>
    <w:rsid w:val="0035777B"/>
    <w:rsid w:val="003A34B5"/>
    <w:rsid w:val="003C744D"/>
    <w:rsid w:val="00421C3F"/>
    <w:rsid w:val="00472B4A"/>
    <w:rsid w:val="00472E8A"/>
    <w:rsid w:val="00485025"/>
    <w:rsid w:val="004E3195"/>
    <w:rsid w:val="004F3880"/>
    <w:rsid w:val="005025AB"/>
    <w:rsid w:val="00524BA9"/>
    <w:rsid w:val="005A31C9"/>
    <w:rsid w:val="005C6ECE"/>
    <w:rsid w:val="00626281"/>
    <w:rsid w:val="006340FC"/>
    <w:rsid w:val="00690003"/>
    <w:rsid w:val="006979A9"/>
    <w:rsid w:val="006A252B"/>
    <w:rsid w:val="006A4442"/>
    <w:rsid w:val="006C4386"/>
    <w:rsid w:val="006F0346"/>
    <w:rsid w:val="00740C73"/>
    <w:rsid w:val="00785106"/>
    <w:rsid w:val="007C2244"/>
    <w:rsid w:val="00820F0C"/>
    <w:rsid w:val="00861E86"/>
    <w:rsid w:val="00873CE2"/>
    <w:rsid w:val="00892F4D"/>
    <w:rsid w:val="008F5CFF"/>
    <w:rsid w:val="00924AA6"/>
    <w:rsid w:val="00975995"/>
    <w:rsid w:val="00A1777F"/>
    <w:rsid w:val="00AB2A61"/>
    <w:rsid w:val="00AB7FAD"/>
    <w:rsid w:val="00AE55F0"/>
    <w:rsid w:val="00B3288F"/>
    <w:rsid w:val="00B50411"/>
    <w:rsid w:val="00B73BE4"/>
    <w:rsid w:val="00B762A9"/>
    <w:rsid w:val="00BA183D"/>
    <w:rsid w:val="00BE39A2"/>
    <w:rsid w:val="00BE7EDE"/>
    <w:rsid w:val="00C500AD"/>
    <w:rsid w:val="00C85B1F"/>
    <w:rsid w:val="00C93940"/>
    <w:rsid w:val="00CB4912"/>
    <w:rsid w:val="00CD4F50"/>
    <w:rsid w:val="00CF3812"/>
    <w:rsid w:val="00D40B5A"/>
    <w:rsid w:val="00D50820"/>
    <w:rsid w:val="00DA661B"/>
    <w:rsid w:val="00DB0747"/>
    <w:rsid w:val="00DC3700"/>
    <w:rsid w:val="00DF2ABF"/>
    <w:rsid w:val="00DF78AE"/>
    <w:rsid w:val="00E1231A"/>
    <w:rsid w:val="00E26E0E"/>
    <w:rsid w:val="00E4726A"/>
    <w:rsid w:val="00E8057C"/>
    <w:rsid w:val="00EE1E3B"/>
    <w:rsid w:val="00EE56B0"/>
    <w:rsid w:val="00EE7E43"/>
    <w:rsid w:val="00EF294C"/>
    <w:rsid w:val="00F12E28"/>
    <w:rsid w:val="00F35B25"/>
    <w:rsid w:val="00F508FC"/>
    <w:rsid w:val="00F67923"/>
    <w:rsid w:val="00F95A42"/>
    <w:rsid w:val="00FA5B22"/>
    <w:rsid w:val="00FB5E09"/>
    <w:rsid w:val="04406FFF"/>
    <w:rsid w:val="0B46841A"/>
    <w:rsid w:val="0FA9389E"/>
    <w:rsid w:val="23F8734C"/>
    <w:rsid w:val="26458694"/>
    <w:rsid w:val="279B0B04"/>
    <w:rsid w:val="2BAF3E9A"/>
    <w:rsid w:val="2EF621F5"/>
    <w:rsid w:val="34798E0C"/>
    <w:rsid w:val="35FC3610"/>
    <w:rsid w:val="3C29C7A3"/>
    <w:rsid w:val="3D5F3A87"/>
    <w:rsid w:val="456A4C6C"/>
    <w:rsid w:val="461259DA"/>
    <w:rsid w:val="4A249532"/>
    <w:rsid w:val="4A3DBD8F"/>
    <w:rsid w:val="565B7C82"/>
    <w:rsid w:val="5B2E7BEF"/>
    <w:rsid w:val="5F095885"/>
    <w:rsid w:val="619DBD73"/>
    <w:rsid w:val="71C9707F"/>
    <w:rsid w:val="723B713B"/>
    <w:rsid w:val="74DA47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4AB6D0"/>
  <w15:chartTrackingRefBased/>
  <w15:docId w15:val="{64C1550F-209D-4EC1-90EA-1AF7D5D84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A5B22"/>
    <w:rPr>
      <w:rFonts w:ascii="Arial" w:hAnsi="Arial"/>
      <w:color w:val="595959" w:themeColor="text1" w:themeTint="A6"/>
    </w:rPr>
  </w:style>
  <w:style w:type="paragraph" w:styleId="berschrift1">
    <w:name w:val="heading 1"/>
    <w:basedOn w:val="Standard"/>
    <w:next w:val="Standard"/>
    <w:link w:val="berschrift1Zchn"/>
    <w:uiPriority w:val="9"/>
    <w:qFormat/>
    <w:rsid w:val="00DC3700"/>
    <w:pPr>
      <w:keepNext/>
      <w:keepLines/>
      <w:spacing w:before="240" w:after="0"/>
      <w:outlineLvl w:val="0"/>
    </w:pPr>
    <w:rPr>
      <w:rFonts w:eastAsiaTheme="majorEastAsia" w:cstheme="majorBidi"/>
      <w:color w:val="70AD47" w:themeColor="accent6"/>
      <w:sz w:val="32"/>
      <w:szCs w:val="32"/>
    </w:rPr>
  </w:style>
  <w:style w:type="paragraph" w:styleId="berschrift2">
    <w:name w:val="heading 2"/>
    <w:aliases w:val="Hauptfragen"/>
    <w:basedOn w:val="Standard"/>
    <w:next w:val="Standard"/>
    <w:link w:val="berschrift2Zchn"/>
    <w:uiPriority w:val="9"/>
    <w:unhideWhenUsed/>
    <w:qFormat/>
    <w:rsid w:val="00FA5B22"/>
    <w:pPr>
      <w:keepNext/>
      <w:keepLines/>
      <w:spacing w:before="40" w:after="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rsid w:val="00DC3700"/>
    <w:pPr>
      <w:keepNext/>
      <w:keepLines/>
      <w:spacing w:before="40" w:after="0"/>
      <w:outlineLvl w:val="2"/>
    </w:pPr>
    <w:rPr>
      <w:rFonts w:eastAsiaTheme="majorEastAsia" w:cstheme="majorBidi"/>
      <w:color w:val="000000" w:themeColor="text1"/>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C3700"/>
    <w:rPr>
      <w:rFonts w:ascii="Arial" w:eastAsiaTheme="majorEastAsia" w:hAnsi="Arial" w:cstheme="majorBidi"/>
      <w:color w:val="70AD47" w:themeColor="accent6"/>
      <w:sz w:val="32"/>
      <w:szCs w:val="32"/>
    </w:rPr>
  </w:style>
  <w:style w:type="paragraph" w:styleId="KeinLeerraum">
    <w:name w:val="No Spacing"/>
    <w:aliases w:val="Bildunterschriften"/>
    <w:uiPriority w:val="1"/>
    <w:qFormat/>
    <w:rsid w:val="00FA5B22"/>
    <w:pPr>
      <w:spacing w:after="0" w:line="240" w:lineRule="auto"/>
    </w:pPr>
    <w:rPr>
      <w:rFonts w:ascii="Arial" w:hAnsi="Arial"/>
      <w:color w:val="595959" w:themeColor="text1" w:themeTint="A6"/>
      <w:sz w:val="16"/>
    </w:rPr>
  </w:style>
  <w:style w:type="character" w:customStyle="1" w:styleId="berschrift2Zchn">
    <w:name w:val="Überschrift 2 Zchn"/>
    <w:aliases w:val="Hauptfragen Zchn"/>
    <w:basedOn w:val="Absatz-Standardschriftart"/>
    <w:link w:val="berschrift2"/>
    <w:uiPriority w:val="9"/>
    <w:rsid w:val="00FA5B22"/>
    <w:rPr>
      <w:rFonts w:ascii="Arial" w:eastAsiaTheme="majorEastAsia" w:hAnsi="Arial" w:cstheme="majorBidi"/>
      <w:b/>
      <w:color w:val="595959" w:themeColor="text1" w:themeTint="A6"/>
      <w:szCs w:val="26"/>
    </w:rPr>
  </w:style>
  <w:style w:type="paragraph" w:styleId="Titel">
    <w:name w:val="Title"/>
    <w:basedOn w:val="Standard"/>
    <w:next w:val="Standard"/>
    <w:link w:val="TitelZchn"/>
    <w:uiPriority w:val="10"/>
    <w:qFormat/>
    <w:rsid w:val="00DC3700"/>
    <w:pPr>
      <w:spacing w:after="0" w:line="240" w:lineRule="auto"/>
      <w:contextualSpacing/>
    </w:pPr>
    <w:rPr>
      <w:rFonts w:eastAsiaTheme="majorEastAsia" w:cstheme="majorBidi"/>
      <w:color w:val="70AD47" w:themeColor="accent6"/>
      <w:spacing w:val="-10"/>
      <w:kern w:val="28"/>
      <w:sz w:val="44"/>
      <w:szCs w:val="56"/>
    </w:rPr>
  </w:style>
  <w:style w:type="character" w:customStyle="1" w:styleId="TitelZchn">
    <w:name w:val="Titel Zchn"/>
    <w:basedOn w:val="Absatz-Standardschriftart"/>
    <w:link w:val="Titel"/>
    <w:uiPriority w:val="10"/>
    <w:rsid w:val="00DC3700"/>
    <w:rPr>
      <w:rFonts w:ascii="Arial" w:eastAsiaTheme="majorEastAsia" w:hAnsi="Arial" w:cstheme="majorBidi"/>
      <w:color w:val="70AD47" w:themeColor="accent6"/>
      <w:spacing w:val="-10"/>
      <w:kern w:val="28"/>
      <w:sz w:val="44"/>
      <w:szCs w:val="56"/>
    </w:rPr>
  </w:style>
  <w:style w:type="paragraph" w:styleId="Untertitel">
    <w:name w:val="Subtitle"/>
    <w:basedOn w:val="Standard"/>
    <w:next w:val="Standard"/>
    <w:link w:val="UntertitelZchn"/>
    <w:uiPriority w:val="11"/>
    <w:qFormat/>
    <w:rsid w:val="00FA5B22"/>
    <w:pPr>
      <w:numPr>
        <w:ilvl w:val="1"/>
      </w:numPr>
    </w:pPr>
    <w:rPr>
      <w:rFonts w:eastAsiaTheme="minorEastAsia"/>
      <w:b/>
      <w:color w:val="70AD47" w:themeColor="accent6"/>
      <w:spacing w:val="15"/>
    </w:rPr>
  </w:style>
  <w:style w:type="character" w:customStyle="1" w:styleId="UntertitelZchn">
    <w:name w:val="Untertitel Zchn"/>
    <w:basedOn w:val="Absatz-Standardschriftart"/>
    <w:link w:val="Untertitel"/>
    <w:uiPriority w:val="11"/>
    <w:rsid w:val="00FA5B22"/>
    <w:rPr>
      <w:rFonts w:ascii="Arial" w:eastAsiaTheme="minorEastAsia" w:hAnsi="Arial"/>
      <w:b/>
      <w:color w:val="70AD47" w:themeColor="accent6"/>
      <w:spacing w:val="15"/>
    </w:rPr>
  </w:style>
  <w:style w:type="character" w:styleId="SchwacheHervorhebung">
    <w:name w:val="Subtle Emphasis"/>
    <w:basedOn w:val="Absatz-Standardschriftart"/>
    <w:uiPriority w:val="19"/>
    <w:qFormat/>
    <w:rsid w:val="00DC3700"/>
    <w:rPr>
      <w:rFonts w:ascii="Arial" w:hAnsi="Arial"/>
      <w:i/>
      <w:iCs/>
      <w:color w:val="404040" w:themeColor="text1" w:themeTint="BF"/>
      <w:sz w:val="22"/>
    </w:rPr>
  </w:style>
  <w:style w:type="character" w:customStyle="1" w:styleId="berschrift3Zchn">
    <w:name w:val="Überschrift 3 Zchn"/>
    <w:basedOn w:val="Absatz-Standardschriftart"/>
    <w:link w:val="berschrift3"/>
    <w:uiPriority w:val="9"/>
    <w:semiHidden/>
    <w:rsid w:val="00DC3700"/>
    <w:rPr>
      <w:rFonts w:ascii="Arial" w:eastAsiaTheme="majorEastAsia" w:hAnsi="Arial" w:cstheme="majorBidi"/>
      <w:color w:val="000000" w:themeColor="text1"/>
      <w:szCs w:val="24"/>
    </w:rPr>
  </w:style>
  <w:style w:type="paragraph" w:styleId="Kopfzeile">
    <w:name w:val="header"/>
    <w:basedOn w:val="Standard"/>
    <w:link w:val="KopfzeileZchn"/>
    <w:uiPriority w:val="99"/>
    <w:unhideWhenUsed/>
    <w:rsid w:val="00DC37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700"/>
    <w:rPr>
      <w:rFonts w:ascii="Arial" w:hAnsi="Arial"/>
    </w:rPr>
  </w:style>
  <w:style w:type="paragraph" w:styleId="Fuzeile">
    <w:name w:val="footer"/>
    <w:basedOn w:val="Standard"/>
    <w:link w:val="FuzeileZchn"/>
    <w:uiPriority w:val="99"/>
    <w:unhideWhenUsed/>
    <w:rsid w:val="00DC37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700"/>
    <w:rPr>
      <w:rFonts w:ascii="Arial" w:hAnsi="Arial"/>
    </w:rPr>
  </w:style>
  <w:style w:type="paragraph" w:customStyle="1" w:styleId="OutlineTitle">
    <w:name w:val="Outline Title"/>
    <w:basedOn w:val="berschrift2"/>
    <w:next w:val="Standard"/>
    <w:rsid w:val="00DC3700"/>
    <w:pPr>
      <w:keepNext w:val="0"/>
      <w:keepLines w:val="0"/>
      <w:spacing w:before="200" w:after="60" w:line="240" w:lineRule="auto"/>
      <w:contextualSpacing/>
    </w:pPr>
    <w:rPr>
      <w:rFonts w:asciiTheme="majorHAnsi" w:hAnsiTheme="majorHAnsi"/>
      <w:b w:val="0"/>
      <w:bCs/>
      <w:iCs/>
      <w:outline/>
      <w:color w:val="92D050"/>
      <w:sz w:val="32"/>
      <w:szCs w:val="32"/>
      <w:lang w:val="en-GB"/>
      <w14:textOutline w14:w="9525" w14:cap="flat" w14:cmpd="sng" w14:algn="ctr">
        <w14:noFill/>
        <w14:prstDash w14:val="solid"/>
        <w14:round/>
      </w14:textOutline>
    </w:rPr>
  </w:style>
  <w:style w:type="paragraph" w:styleId="Listenabsatz">
    <w:name w:val="List Paragraph"/>
    <w:basedOn w:val="Standard"/>
    <w:uiPriority w:val="34"/>
    <w:qFormat/>
    <w:rsid w:val="00FA5B22"/>
    <w:pPr>
      <w:ind w:left="720"/>
      <w:contextualSpacing/>
    </w:pPr>
  </w:style>
  <w:style w:type="table" w:styleId="Tabellenraster">
    <w:name w:val="Table Grid"/>
    <w:basedOn w:val="NormaleTabelle"/>
    <w:rsid w:val="00FA5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bsatz-Standardschriftart"/>
    <w:rsid w:val="00975995"/>
  </w:style>
  <w:style w:type="paragraph" w:customStyle="1" w:styleId="paragraph">
    <w:name w:val="paragraph"/>
    <w:basedOn w:val="Standard"/>
    <w:rsid w:val="00975995"/>
    <w:pPr>
      <w:spacing w:before="100" w:beforeAutospacing="1" w:after="100" w:afterAutospacing="1" w:line="240" w:lineRule="auto"/>
    </w:pPr>
    <w:rPr>
      <w:rFonts w:ascii="Times New Roman" w:eastAsia="Times New Roman" w:hAnsi="Times New Roman" w:cs="Times New Roman"/>
      <w:color w:val="auto"/>
      <w:sz w:val="24"/>
      <w:szCs w:val="24"/>
      <w:lang w:eastAsia="de-DE"/>
    </w:rPr>
  </w:style>
  <w:style w:type="paragraph" w:customStyle="1" w:styleId="Ariallight">
    <w:name w:val="Arial light"/>
    <w:basedOn w:val="Standard"/>
    <w:qFormat/>
    <w:rsid w:val="00975995"/>
    <w:pPr>
      <w:spacing w:after="200" w:line="240" w:lineRule="auto"/>
    </w:pPr>
    <w:rPr>
      <w:rFonts w:eastAsiaTheme="minorEastAsia"/>
      <w:noProof/>
      <w:szCs w:val="21"/>
      <w:lang w:val="en-GB"/>
    </w:rPr>
  </w:style>
  <w:style w:type="character" w:customStyle="1" w:styleId="eop">
    <w:name w:val="eop"/>
    <w:basedOn w:val="Absatz-Standardschriftart"/>
    <w:rsid w:val="00975995"/>
  </w:style>
  <w:style w:type="paragraph" w:customStyle="1" w:styleId="bullets">
    <w:name w:val="bullets"/>
    <w:basedOn w:val="Standard"/>
    <w:qFormat/>
    <w:rsid w:val="00975995"/>
    <w:pPr>
      <w:numPr>
        <w:numId w:val="5"/>
      </w:numPr>
      <w:spacing w:after="0" w:line="360" w:lineRule="auto"/>
    </w:pPr>
    <w:rPr>
      <w:rFonts w:eastAsiaTheme="minorEastAsia" w:cstheme="minorHAnsi"/>
      <w:noProof/>
      <w:szCs w:val="21"/>
      <w:lang w:val="en-GB"/>
    </w:rPr>
  </w:style>
  <w:style w:type="paragraph" w:customStyle="1" w:styleId="Beispiele">
    <w:name w:val="Beispiele"/>
    <w:basedOn w:val="berschrift3"/>
    <w:link w:val="BeispieleZchn"/>
    <w:qFormat/>
    <w:rsid w:val="00975995"/>
    <w:rPr>
      <w:b/>
      <w:color w:val="70AD47" w:themeColor="accent6"/>
    </w:rPr>
  </w:style>
  <w:style w:type="character" w:customStyle="1" w:styleId="BeispieleZchn">
    <w:name w:val="Beispiele Zchn"/>
    <w:basedOn w:val="UntertitelZchn"/>
    <w:link w:val="Beispiele"/>
    <w:rsid w:val="00975995"/>
    <w:rPr>
      <w:rFonts w:ascii="Arial" w:eastAsiaTheme="majorEastAsia" w:hAnsi="Arial" w:cstheme="majorBidi"/>
      <w:b/>
      <w:color w:val="70AD47" w:themeColor="accent6"/>
      <w:spacing w:val="15"/>
      <w:szCs w:val="24"/>
    </w:rPr>
  </w:style>
  <w:style w:type="character" w:styleId="Hyperlink">
    <w:name w:val="Hyperlink"/>
    <w:basedOn w:val="Absatz-Standardschriftart"/>
    <w:uiPriority w:val="99"/>
    <w:unhideWhenUsed/>
    <w:rPr>
      <w:color w:val="0563C1" w:themeColor="hyperlink"/>
      <w:u w:val="single"/>
    </w:rPr>
  </w:style>
  <w:style w:type="character" w:styleId="Kommentarzeichen">
    <w:name w:val="annotation reference"/>
    <w:basedOn w:val="Absatz-Standardschriftart"/>
    <w:uiPriority w:val="99"/>
    <w:semiHidden/>
    <w:unhideWhenUsed/>
    <w:rsid w:val="00143A0B"/>
    <w:rPr>
      <w:sz w:val="16"/>
      <w:szCs w:val="16"/>
    </w:rPr>
  </w:style>
  <w:style w:type="paragraph" w:styleId="Kommentartext">
    <w:name w:val="annotation text"/>
    <w:basedOn w:val="Standard"/>
    <w:link w:val="KommentartextZchn"/>
    <w:uiPriority w:val="99"/>
    <w:semiHidden/>
    <w:unhideWhenUsed/>
    <w:rsid w:val="00143A0B"/>
    <w:pPr>
      <w:spacing w:line="240" w:lineRule="auto"/>
    </w:pPr>
    <w:rPr>
      <w:rFonts w:asciiTheme="minorHAnsi" w:hAnsiTheme="minorHAnsi"/>
      <w:color w:val="auto"/>
      <w:sz w:val="20"/>
      <w:szCs w:val="20"/>
    </w:rPr>
  </w:style>
  <w:style w:type="character" w:customStyle="1" w:styleId="KommentartextZchn">
    <w:name w:val="Kommentartext Zchn"/>
    <w:basedOn w:val="Absatz-Standardschriftart"/>
    <w:link w:val="Kommentartext"/>
    <w:uiPriority w:val="99"/>
    <w:semiHidden/>
    <w:rsid w:val="00143A0B"/>
    <w:rPr>
      <w:sz w:val="20"/>
      <w:szCs w:val="20"/>
    </w:rPr>
  </w:style>
  <w:style w:type="paragraph" w:styleId="Sprechblasentext">
    <w:name w:val="Balloon Text"/>
    <w:basedOn w:val="Standard"/>
    <w:link w:val="SprechblasentextZchn"/>
    <w:uiPriority w:val="99"/>
    <w:semiHidden/>
    <w:unhideWhenUsed/>
    <w:rsid w:val="00143A0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43A0B"/>
    <w:rPr>
      <w:rFonts w:ascii="Segoe UI" w:hAnsi="Segoe UI" w:cs="Segoe UI"/>
      <w:color w:val="595959" w:themeColor="text1" w:themeTint="A6"/>
      <w:sz w:val="18"/>
      <w:szCs w:val="18"/>
    </w:rPr>
  </w:style>
  <w:style w:type="paragraph" w:styleId="Kommentarthema">
    <w:name w:val="annotation subject"/>
    <w:basedOn w:val="Kommentartext"/>
    <w:next w:val="Kommentartext"/>
    <w:link w:val="KommentarthemaZchn"/>
    <w:uiPriority w:val="99"/>
    <w:semiHidden/>
    <w:unhideWhenUsed/>
    <w:rsid w:val="00BE39A2"/>
    <w:rPr>
      <w:rFonts w:ascii="Arial" w:hAnsi="Arial"/>
      <w:b/>
      <w:bCs/>
      <w:color w:val="595959" w:themeColor="text1" w:themeTint="A6"/>
    </w:rPr>
  </w:style>
  <w:style w:type="character" w:customStyle="1" w:styleId="KommentarthemaZchn">
    <w:name w:val="Kommentarthema Zchn"/>
    <w:basedOn w:val="KommentartextZchn"/>
    <w:link w:val="Kommentarthema"/>
    <w:uiPriority w:val="99"/>
    <w:semiHidden/>
    <w:rsid w:val="00BE39A2"/>
    <w:rPr>
      <w:rFonts w:ascii="Arial" w:hAnsi="Arial"/>
      <w:b/>
      <w:bCs/>
      <w:color w:val="595959" w:themeColor="text1" w:themeTint="A6"/>
      <w:sz w:val="20"/>
      <w:szCs w:val="20"/>
    </w:rPr>
  </w:style>
  <w:style w:type="character" w:styleId="BesuchterLink">
    <w:name w:val="FollowedHyperlink"/>
    <w:basedOn w:val="Absatz-Standardschriftart"/>
    <w:uiPriority w:val="99"/>
    <w:semiHidden/>
    <w:unhideWhenUsed/>
    <w:rsid w:val="006A4442"/>
    <w:rPr>
      <w:color w:val="954F72" w:themeColor="followedHyperlink"/>
      <w:u w:val="single"/>
    </w:rPr>
  </w:style>
  <w:style w:type="paragraph" w:styleId="StandardWeb">
    <w:name w:val="Normal (Web)"/>
    <w:basedOn w:val="Standard"/>
    <w:uiPriority w:val="99"/>
    <w:unhideWhenUsed/>
    <w:rsid w:val="0018556F"/>
    <w:pPr>
      <w:spacing w:before="100" w:beforeAutospacing="1" w:after="100" w:afterAutospacing="1" w:line="240" w:lineRule="auto"/>
    </w:pPr>
    <w:rPr>
      <w:rFonts w:ascii="Times New Roman" w:eastAsia="Times New Roman" w:hAnsi="Times New Roman" w:cs="Times New Roman"/>
      <w:color w:val="auto"/>
      <w:sz w:val="24"/>
      <w:szCs w:val="24"/>
      <w:lang w:eastAsia="de-DE"/>
    </w:rPr>
  </w:style>
  <w:style w:type="paragraph" w:customStyle="1" w:styleId="Default">
    <w:name w:val="Default"/>
    <w:rsid w:val="0018556F"/>
    <w:pPr>
      <w:spacing w:after="0" w:line="360" w:lineRule="auto"/>
    </w:pPr>
    <w:rPr>
      <w:rFonts w:ascii="Arial" w:eastAsia="Arial" w:hAnsi="Arial" w:cs="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nachhaltig-entwickeln.dgvn.de/agenda-2030/ziele-fuer-nachhaltige-entwicklung/?pk_campaign=cpc&amp;pk_kwd=agenda%202030" TargetMode="External"/><Relationship Id="rId26" Type="http://schemas.openxmlformats.org/officeDocument/2006/relationships/image" Target="media/image14.jpeg"/><Relationship Id="rId39" Type="http://schemas.openxmlformats.org/officeDocument/2006/relationships/hyperlink" Target="https://www.pigeonstale.ai/home-de" TargetMode="External"/><Relationship Id="rId3" Type="http://schemas.openxmlformats.org/officeDocument/2006/relationships/customXml" Target="../customXml/item3.xml"/><Relationship Id="rId21" Type="http://schemas.openxmlformats.org/officeDocument/2006/relationships/hyperlink" Target="https://tools.fobizz.com/word_clouds/public_word_clouds/de8e1fd7-e8b4-45f4-afa5-167389cfa36e?token=7659826317ee76815f2b218bb31d3b79" TargetMode="External"/><Relationship Id="rId34" Type="http://schemas.openxmlformats.org/officeDocument/2006/relationships/hyperlink" Target="https://creativecommons.org/licenses/by/2.0/" TargetMode="External"/><Relationship Id="rId42" Type="http://schemas.openxmlformats.org/officeDocument/2006/relationships/hyperlink" Target="https://www.aiunplugged.org/" TargetMode="External"/><Relationship Id="rId47" Type="http://schemas.openxmlformats.org/officeDocument/2006/relationships/hyperlink" Target="https://klimakompetenz.org/"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s://piwigo.wuestenigel.com" TargetMode="External"/><Relationship Id="rId38" Type="http://schemas.openxmlformats.org/officeDocument/2006/relationships/hyperlink" Target="https://creativecommons.org/licenses/by/2.0/" TargetMode="External"/><Relationship Id="rId46" Type="http://schemas.openxmlformats.org/officeDocument/2006/relationships/hyperlink" Target="https://creativecommons.org/licenses/by-sa/4.0/deed.de"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yperlink" Target="https://www.youtube.com/watch?v=Z8jMKp6wd9g" TargetMode="External"/><Relationship Id="rId41" Type="http://schemas.openxmlformats.org/officeDocument/2006/relationships/hyperlink" Target="https://www.i-am.ai/de/we-need-to-talk-ai.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hyperlink" Target="https://foto.wuestenigel.com/futuristic-road-traffic-with-autonomous-concept-vehicle-self-driving-bosch-iot-shuttle-bus-drives-with-artificial-intelligence/" TargetMode="External"/><Relationship Id="rId37" Type="http://schemas.openxmlformats.org/officeDocument/2006/relationships/hyperlink" Target="https://piwigo.wuestenigel.com" TargetMode="External"/><Relationship Id="rId40" Type="http://schemas.openxmlformats.org/officeDocument/2006/relationships/hyperlink" Target="https://schokofakes.ai/" TargetMode="External"/><Relationship Id="rId45" Type="http://schemas.openxmlformats.org/officeDocument/2006/relationships/hyperlink" Target="https://klimakompetenz.org/"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s://tueftellab.de/shop/das-nim-spiel/" TargetMode="External"/><Relationship Id="rId36" Type="http://schemas.openxmlformats.org/officeDocument/2006/relationships/hyperlink" Target="https://foto.wuestenigel.com/quot-diagnose-alzheimer-quot-geschrieben-auf-blauem-arzteordner-neben-medikamenten-und-stethoskop/"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s://www.hiig.de/ki-kompass/" TargetMode="External"/><Relationship Id="rId35" Type="http://schemas.openxmlformats.org/officeDocument/2006/relationships/image" Target="media/image17.jpeg"/><Relationship Id="rId43" Type="http://schemas.openxmlformats.org/officeDocument/2006/relationships/hyperlink" Target="https://ki-campus.org/courses/explorables-schule" TargetMode="External"/><Relationship Id="rId48" Type="http://schemas.openxmlformats.org/officeDocument/2006/relationships/hyperlink" Target="https://creativecommons.org/licenses/by-sa/4.0/deed.de"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e6e3dbf-78e2-4392-aa6a-83f7b57a3c00">
      <Terms xmlns="http://schemas.microsoft.com/office/infopath/2007/PartnerControls"/>
    </lcf76f155ced4ddcb4097134ff3c332f>
    <TaxCatchAll xmlns="02e6a000-df5b-479e-896e-09e7447de8b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AE4F539CF7A414A8232D6919CA8620D" ma:contentTypeVersion="15" ma:contentTypeDescription="Ein neues Dokument erstellen." ma:contentTypeScope="" ma:versionID="f0ca9be281fdd2bcf48fb32b5bbf2ae2">
  <xsd:schema xmlns:xsd="http://www.w3.org/2001/XMLSchema" xmlns:xs="http://www.w3.org/2001/XMLSchema" xmlns:p="http://schemas.microsoft.com/office/2006/metadata/properties" xmlns:ns2="02e6a000-df5b-479e-896e-09e7447de8b2" xmlns:ns3="be6e3dbf-78e2-4392-aa6a-83f7b57a3c00" targetNamespace="http://schemas.microsoft.com/office/2006/metadata/properties" ma:root="true" ma:fieldsID="27c83adfdf98f93373a811dbe365429b" ns2:_="" ns3:_="">
    <xsd:import namespace="02e6a000-df5b-479e-896e-09e7447de8b2"/>
    <xsd:import namespace="be6e3dbf-78e2-4392-aa6a-83f7b57a3c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6a000-df5b-479e-896e-09e7447de8b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d3156734-add8-45e7-a431-5a97afdb525a}" ma:internalName="TaxCatchAll" ma:showField="CatchAllData" ma:web="02e6a000-df5b-479e-896e-09e7447de8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6e3dbf-78e2-4392-aa6a-83f7b57a3c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db78f96f-be95-407c-aed9-97693394f1b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4CF34-2C9E-4923-BCDC-4754BEE9C832}">
  <ds:schemaRefs>
    <ds:schemaRef ds:uri="http://schemas.microsoft.com/sharepoint/v3/contenttype/forms"/>
  </ds:schemaRefs>
</ds:datastoreItem>
</file>

<file path=customXml/itemProps2.xml><?xml version="1.0" encoding="utf-8"?>
<ds:datastoreItem xmlns:ds="http://schemas.openxmlformats.org/officeDocument/2006/customXml" ds:itemID="{6AB39874-A96A-4389-9F5C-AA83658B9DA4}">
  <ds:schemaRefs>
    <ds:schemaRef ds:uri="http://purl.org/dc/terms/"/>
    <ds:schemaRef ds:uri="be6e3dbf-78e2-4392-aa6a-83f7b57a3c00"/>
    <ds:schemaRef ds:uri="http://schemas.microsoft.com/office/2006/documentManagement/types"/>
    <ds:schemaRef ds:uri="http://schemas.openxmlformats.org/package/2006/metadata/core-properties"/>
    <ds:schemaRef ds:uri="http://purl.org/dc/elements/1.1/"/>
    <ds:schemaRef ds:uri="02e6a000-df5b-479e-896e-09e7447de8b2"/>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0CED075-9275-44BC-AF29-64A38FBF5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6a000-df5b-479e-896e-09e7447de8b2"/>
    <ds:schemaRef ds:uri="be6e3dbf-78e2-4392-aa6a-83f7b57a3c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80B428-A0DB-4E01-ACC5-BF70AF41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1818</Words>
  <Characters>11454</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Neugebauer</dc:creator>
  <cp:keywords/>
  <dc:description/>
  <cp:lastModifiedBy>Antonia Nieke</cp:lastModifiedBy>
  <cp:revision>26</cp:revision>
  <cp:lastPrinted>2023-04-04T09:31:00Z</cp:lastPrinted>
  <dcterms:created xsi:type="dcterms:W3CDTF">2024-12-09T09:15:00Z</dcterms:created>
  <dcterms:modified xsi:type="dcterms:W3CDTF">2024-12-17T12:45:00Z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0x0101006AE4F539CF7A414A8232D6919CA8620D</vt:lpwstr>
  </property>
  <property fmtid="{D5CDD505-2E9C-101B-9397-08002B2CF9AE}" pid="3" name="MediaServiceImageTags">
    <vt:lpwstr/>
  </property>
</Properties>
</file>